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3F3A41E7"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457548">
        <w:rPr>
          <w:rFonts w:ascii="Gill Sans" w:hAnsi="Gill Sans" w:cs="Gill Sans"/>
          <w:b/>
          <w:bCs/>
          <w:sz w:val="68"/>
          <w:szCs w:val="68"/>
        </w:rPr>
        <w:t>4</w:t>
      </w:r>
    </w:p>
    <w:p w14:paraId="277F1618" w14:textId="04DC4BC7"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457548">
        <w:rPr>
          <w:rFonts w:ascii="Garamond" w:eastAsia="Times New Roman" w:hAnsi="Garamond" w:cs="Arial"/>
          <w:b/>
          <w:bCs/>
          <w:i/>
          <w:iCs/>
          <w:color w:val="C00000"/>
          <w:kern w:val="0"/>
          <w:sz w:val="32"/>
          <w:szCs w:val="32"/>
          <w14:ligatures w14:val="none"/>
        </w:rPr>
        <w:t>16</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7111D959" w14:textId="77777777" w:rsidR="00457548" w:rsidRDefault="00457548" w:rsidP="004F4B95">
      <w:pPr>
        <w:pStyle w:val="NormalWeb"/>
        <w:spacing w:before="0" w:beforeAutospacing="0" w:after="0" w:afterAutospacing="0"/>
        <w:rPr>
          <w:rFonts w:ascii="Garamond" w:hAnsi="Garamond" w:cs="Segoe UI"/>
          <w:b/>
          <w:bCs/>
          <w:sz w:val="32"/>
          <w:szCs w:val="32"/>
          <w:lang w:val="en"/>
        </w:rPr>
      </w:pPr>
      <w:r w:rsidRPr="00457548">
        <w:rPr>
          <w:rFonts w:ascii="Garamond" w:hAnsi="Garamond" w:cs="Segoe UI"/>
          <w:b/>
          <w:bCs/>
          <w:sz w:val="32"/>
          <w:szCs w:val="32"/>
          <w:lang w:val="en"/>
        </w:rPr>
        <w:t>Joshua 24:1-2a,14-18</w:t>
      </w:r>
    </w:p>
    <w:p w14:paraId="4EEB7860" w14:textId="77777777" w:rsid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rPr>
        <w:t>24 </w:t>
      </w:r>
      <w:r w:rsidRPr="00457548">
        <w:rPr>
          <w:rFonts w:ascii="Garamond" w:hAnsi="Garamond" w:cs="Segoe UI"/>
        </w:rPr>
        <w:t>Then Joshua gathered all the tribes of Israel to Shechem and summoned the elders, the heads, the judges, and the officers of Israel, and they presented themselves before God. </w:t>
      </w:r>
      <w:r w:rsidRPr="00457548">
        <w:rPr>
          <w:rFonts w:ascii="Garamond" w:hAnsi="Garamond" w:cs="Segoe UI"/>
          <w:b/>
          <w:bCs/>
          <w:vertAlign w:val="superscript"/>
        </w:rPr>
        <w:t>2 </w:t>
      </w:r>
      <w:r w:rsidRPr="00457548">
        <w:rPr>
          <w:rFonts w:ascii="Garamond" w:hAnsi="Garamond" w:cs="Segoe UI"/>
        </w:rPr>
        <w:t>And Joshua said to all the people, “Thus says the Lord, the God of Israel: Long ago your ancestors—Terah and his sons Abraham and Nahor—lived beyond the Euphrates and served other gods.</w:t>
      </w:r>
    </w:p>
    <w:p w14:paraId="54548ED3" w14:textId="77777777" w:rsidR="00457548" w:rsidRDefault="00457548" w:rsidP="00457548">
      <w:pPr>
        <w:pStyle w:val="NormalWeb"/>
        <w:spacing w:before="0" w:beforeAutospacing="0" w:after="0" w:afterAutospacing="0"/>
        <w:rPr>
          <w:rFonts w:ascii="Garamond" w:hAnsi="Garamond" w:cs="Segoe UI"/>
        </w:rPr>
      </w:pPr>
    </w:p>
    <w:p w14:paraId="50A79B73" w14:textId="3A75CD5F" w:rsid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vertAlign w:val="superscript"/>
        </w:rPr>
        <w:t>14 </w:t>
      </w:r>
      <w:r w:rsidRPr="00457548">
        <w:rPr>
          <w:rFonts w:ascii="Garamond" w:hAnsi="Garamond" w:cs="Segoe UI"/>
        </w:rPr>
        <w:t>“Now, therefore, revere the Lord and serve him in sincerity and in faithfulness; put away the gods that your ancestors served beyond the River and in Egypt and serve the Lord. </w:t>
      </w:r>
      <w:r w:rsidRPr="00457548">
        <w:rPr>
          <w:rFonts w:ascii="Garamond" w:hAnsi="Garamond" w:cs="Segoe UI"/>
          <w:b/>
          <w:bCs/>
          <w:vertAlign w:val="superscript"/>
        </w:rPr>
        <w:t>15 </w:t>
      </w:r>
      <w:r w:rsidRPr="00457548">
        <w:rPr>
          <w:rFonts w:ascii="Garamond" w:hAnsi="Garamond" w:cs="Segoe UI"/>
        </w:rPr>
        <w:t>Now if you are unwilling to serve the Lord, choose this day whom you will serve, whether the gods your ancestors served in the region beyond the River or the gods of the Amorites in whose land you are living, but as for me and my household, we will serve the Lord.”</w:t>
      </w:r>
    </w:p>
    <w:p w14:paraId="2C47A74E" w14:textId="77777777" w:rsidR="00457548" w:rsidRPr="00457548" w:rsidRDefault="00457548" w:rsidP="00457548">
      <w:pPr>
        <w:pStyle w:val="NormalWeb"/>
        <w:spacing w:before="0" w:beforeAutospacing="0" w:after="0" w:afterAutospacing="0"/>
        <w:rPr>
          <w:rFonts w:ascii="Garamond" w:hAnsi="Garamond" w:cs="Segoe UI"/>
        </w:rPr>
      </w:pPr>
    </w:p>
    <w:p w14:paraId="49036A50" w14:textId="77777777" w:rsidR="00457548" w:rsidRP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vertAlign w:val="superscript"/>
        </w:rPr>
        <w:t>16 </w:t>
      </w:r>
      <w:r w:rsidRPr="00457548">
        <w:rPr>
          <w:rFonts w:ascii="Garamond" w:hAnsi="Garamond" w:cs="Segoe UI"/>
        </w:rPr>
        <w:t>Then the people answered, “Far be it from us that we should forsake the Lord to serve other gods, </w:t>
      </w:r>
      <w:r w:rsidRPr="00457548">
        <w:rPr>
          <w:rFonts w:ascii="Garamond" w:hAnsi="Garamond" w:cs="Segoe UI"/>
          <w:b/>
          <w:bCs/>
          <w:vertAlign w:val="superscript"/>
        </w:rPr>
        <w:t>17 </w:t>
      </w:r>
      <w:r w:rsidRPr="00457548">
        <w:rPr>
          <w:rFonts w:ascii="Garamond" w:hAnsi="Garamond" w:cs="Segoe UI"/>
        </w:rPr>
        <w:t>for it is the Lord our God who brought us and our ancestors up from the land of Egypt, out of the house of slavery, and who did those great signs in our sight. He protected us along all the way that we went and among all the peoples through whom we passed, </w:t>
      </w:r>
      <w:r w:rsidRPr="00457548">
        <w:rPr>
          <w:rFonts w:ascii="Garamond" w:hAnsi="Garamond" w:cs="Segoe UI"/>
          <w:b/>
          <w:bCs/>
          <w:vertAlign w:val="superscript"/>
        </w:rPr>
        <w:t>18 </w:t>
      </w:r>
      <w:r w:rsidRPr="00457548">
        <w:rPr>
          <w:rFonts w:ascii="Garamond" w:hAnsi="Garamond" w:cs="Segoe UI"/>
        </w:rPr>
        <w:t>and the Lord drove out before us all the peoples, the Amorites who lived in the land. Therefore we also will serve the Lord, for he is our God.”</w:t>
      </w:r>
    </w:p>
    <w:p w14:paraId="44351C20" w14:textId="77777777" w:rsidR="00F735A4" w:rsidRPr="00457548" w:rsidRDefault="00F735A4" w:rsidP="004F4B95">
      <w:pPr>
        <w:pStyle w:val="NormalWeb"/>
        <w:spacing w:before="0" w:beforeAutospacing="0" w:after="0" w:afterAutospacing="0"/>
        <w:rPr>
          <w:rStyle w:val="text"/>
          <w:rFonts w:ascii="Garamond" w:hAnsi="Garamond" w:cs="Segoe UI"/>
        </w:rPr>
      </w:pPr>
    </w:p>
    <w:p w14:paraId="344DEBF5" w14:textId="77777777" w:rsidR="00F735A4" w:rsidRPr="00457548" w:rsidRDefault="00F735A4" w:rsidP="004F4B95">
      <w:pPr>
        <w:pStyle w:val="NormalWeb"/>
        <w:spacing w:before="0" w:beforeAutospacing="0" w:after="0" w:afterAutospacing="0"/>
        <w:rPr>
          <w:rStyle w:val="text"/>
          <w:rFonts w:ascii="Garamond" w:hAnsi="Garamond" w:cs="Segoe UI"/>
        </w:rPr>
      </w:pPr>
    </w:p>
    <w:p w14:paraId="440D0536" w14:textId="77777777" w:rsidR="00F735A4" w:rsidRPr="00457548" w:rsidRDefault="00F735A4" w:rsidP="004F4B95">
      <w:pPr>
        <w:pStyle w:val="NormalWeb"/>
        <w:spacing w:before="0" w:beforeAutospacing="0" w:after="0" w:afterAutospacing="0"/>
        <w:rPr>
          <w:rStyle w:val="text"/>
          <w:rFonts w:ascii="Garamond" w:hAnsi="Garamond" w:cs="Segoe UI"/>
        </w:rPr>
      </w:pPr>
    </w:p>
    <w:p w14:paraId="51BAA793" w14:textId="77777777" w:rsidR="00F735A4" w:rsidRPr="00457548" w:rsidRDefault="00F735A4" w:rsidP="004F4B95">
      <w:pPr>
        <w:pStyle w:val="NormalWeb"/>
        <w:spacing w:before="0" w:beforeAutospacing="0" w:after="0" w:afterAutospacing="0"/>
        <w:rPr>
          <w:rStyle w:val="text"/>
          <w:rFonts w:ascii="Garamond" w:hAnsi="Garamond" w:cs="Segoe UI"/>
        </w:rPr>
      </w:pPr>
    </w:p>
    <w:p w14:paraId="7C28B060" w14:textId="77777777" w:rsidR="00F735A4" w:rsidRPr="00457548" w:rsidRDefault="00F735A4" w:rsidP="004F4B95">
      <w:pPr>
        <w:pStyle w:val="NormalWeb"/>
        <w:spacing w:before="0" w:beforeAutospacing="0" w:after="0" w:afterAutospacing="0"/>
        <w:rPr>
          <w:rStyle w:val="text"/>
          <w:rFonts w:ascii="Garamond" w:hAnsi="Garamond" w:cs="Segoe UI"/>
        </w:rPr>
      </w:pPr>
    </w:p>
    <w:p w14:paraId="6DE878AC" w14:textId="77777777" w:rsidR="00DE17DD" w:rsidRPr="00457548" w:rsidRDefault="00DE17DD" w:rsidP="004F4B95">
      <w:pPr>
        <w:pStyle w:val="NormalWeb"/>
        <w:spacing w:before="0" w:beforeAutospacing="0" w:after="0" w:afterAutospacing="0"/>
        <w:rPr>
          <w:rStyle w:val="text"/>
          <w:rFonts w:ascii="Garamond" w:hAnsi="Garamond" w:cs="Segoe UI"/>
        </w:rPr>
      </w:pPr>
    </w:p>
    <w:p w14:paraId="759DDA18" w14:textId="5DBBB4DD" w:rsidR="00C23204" w:rsidRPr="00457548" w:rsidRDefault="00C23204" w:rsidP="004F4B95">
      <w:pPr>
        <w:pStyle w:val="NormalWeb"/>
        <w:spacing w:before="0" w:beforeAutospacing="0" w:after="0" w:afterAutospacing="0"/>
        <w:rPr>
          <w:rStyle w:val="text"/>
          <w:rFonts w:ascii="Garamond" w:hAnsi="Garamond" w:cs="Segoe UI"/>
        </w:rPr>
      </w:pPr>
    </w:p>
    <w:p w14:paraId="45466FE4" w14:textId="77777777" w:rsidR="00FC54FF" w:rsidRPr="00457548" w:rsidRDefault="00FC54FF" w:rsidP="004F4B95">
      <w:pPr>
        <w:pStyle w:val="NormalWeb"/>
        <w:spacing w:before="0" w:beforeAutospacing="0" w:after="0" w:afterAutospacing="0"/>
        <w:rPr>
          <w:rStyle w:val="text"/>
          <w:rFonts w:ascii="Garamond" w:hAnsi="Garamond" w:cs="Segoe UI"/>
        </w:rPr>
      </w:pPr>
    </w:p>
    <w:p w14:paraId="2DC20DE3" w14:textId="77777777" w:rsidR="00FC54FF" w:rsidRPr="00457548" w:rsidRDefault="00FC54FF" w:rsidP="004F4B95">
      <w:pPr>
        <w:pStyle w:val="NormalWeb"/>
        <w:spacing w:before="0" w:beforeAutospacing="0" w:after="0" w:afterAutospacing="0"/>
        <w:rPr>
          <w:rStyle w:val="text"/>
          <w:rFonts w:ascii="Garamond" w:hAnsi="Garamond" w:cs="Segoe UI"/>
        </w:rPr>
      </w:pPr>
    </w:p>
    <w:p w14:paraId="50176A67" w14:textId="77777777" w:rsidR="00FC54FF" w:rsidRPr="00457548" w:rsidRDefault="00FC54FF" w:rsidP="004F4B95">
      <w:pPr>
        <w:pStyle w:val="NormalWeb"/>
        <w:spacing w:before="0" w:beforeAutospacing="0" w:after="0" w:afterAutospacing="0"/>
        <w:rPr>
          <w:rStyle w:val="text"/>
          <w:rFonts w:ascii="Garamond" w:hAnsi="Garamond" w:cs="Segoe UI"/>
        </w:rPr>
      </w:pPr>
    </w:p>
    <w:p w14:paraId="671428F3" w14:textId="77777777" w:rsidR="00FC54FF" w:rsidRPr="00457548" w:rsidRDefault="00FC54FF" w:rsidP="004F4B95">
      <w:pPr>
        <w:pStyle w:val="NormalWeb"/>
        <w:spacing w:before="0" w:beforeAutospacing="0" w:after="0" w:afterAutospacing="0"/>
        <w:rPr>
          <w:rStyle w:val="text"/>
          <w:rFonts w:ascii="Garamond" w:hAnsi="Garamond" w:cs="Segoe UI"/>
        </w:rPr>
      </w:pPr>
    </w:p>
    <w:p w14:paraId="7952940D" w14:textId="77777777" w:rsidR="00FC54FF" w:rsidRPr="00457548" w:rsidRDefault="00FC54FF" w:rsidP="004F4B95">
      <w:pPr>
        <w:pStyle w:val="NormalWeb"/>
        <w:spacing w:before="0" w:beforeAutospacing="0" w:after="0" w:afterAutospacing="0"/>
        <w:rPr>
          <w:rStyle w:val="text"/>
          <w:rFonts w:ascii="Garamond" w:hAnsi="Garamond" w:cs="Segoe UI"/>
        </w:rPr>
      </w:pPr>
    </w:p>
    <w:p w14:paraId="181F639F" w14:textId="77777777" w:rsidR="00FC54FF" w:rsidRPr="00457548" w:rsidRDefault="00FC54FF" w:rsidP="004F4B95">
      <w:pPr>
        <w:pStyle w:val="NormalWeb"/>
        <w:spacing w:before="0" w:beforeAutospacing="0" w:after="0" w:afterAutospacing="0"/>
        <w:rPr>
          <w:rStyle w:val="text"/>
          <w:rFonts w:ascii="Garamond" w:hAnsi="Garamond" w:cs="Segoe UI"/>
        </w:rPr>
      </w:pPr>
    </w:p>
    <w:p w14:paraId="26330FBA" w14:textId="77777777" w:rsidR="00457548" w:rsidRPr="00457548" w:rsidRDefault="00F0273E" w:rsidP="00457548">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rPr>
      </w:pPr>
      <w:r w:rsidRPr="00457548">
        <w:rPr>
          <w:rFonts w:ascii="Gill Sans" w:hAnsi="Gill Sans" w:cs="Gill Sans" w:hint="cs"/>
          <w:b/>
          <w:bCs/>
        </w:rPr>
        <w:t xml:space="preserve">Commentary from </w:t>
      </w:r>
      <w:r w:rsidR="004F4B95" w:rsidRPr="00457548">
        <w:rPr>
          <w:rFonts w:ascii="Gill Sans" w:hAnsi="Gill Sans" w:cs="Gill Sans"/>
          <w:b/>
          <w:bCs/>
        </w:rPr>
        <w:t>Sermons That Work</w:t>
      </w:r>
    </w:p>
    <w:p w14:paraId="5074F8DA" w14:textId="1AE38A08" w:rsidR="00DE17DD" w:rsidRPr="00457548" w:rsidRDefault="00457548" w:rsidP="00457548">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rPr>
      </w:pPr>
      <w:r w:rsidRPr="00457548">
        <w:rPr>
          <w:rFonts w:ascii="Gill Sans" w:hAnsi="Gill Sans" w:cs="Gill Sans"/>
        </w:rPr>
        <w:t>I once read a booklet, published in the 1940s, full of stories, jokes, and anecdotes written from an evangelical perspective. One of the stories told of a small curiosity shop in which stood, among various other items, religious statues from around the world. While the language is not particularly polite to our modern ears, one brass statue was marked, “Hindu Idol”. Another, of a bearded man bearing an ax, was marked, “Norse Idol”. At the end of a short line of these statues sat a dollar bill, with the inscription, “American Idol”. Idolatry is not some long-ago and far-away practice that only needed to be considered by the children of Israel at Shechem. It needs to be a constant consideration for those who seek to follow our Lord.</w:t>
      </w:r>
    </w:p>
    <w:p w14:paraId="54111C16" w14:textId="77777777" w:rsidR="00457548" w:rsidRPr="00457548" w:rsidRDefault="00457548" w:rsidP="004F4B95">
      <w:pPr>
        <w:pStyle w:val="NormalWeb"/>
        <w:shd w:val="clear" w:color="auto" w:fill="FFFFFF"/>
        <w:spacing w:before="0" w:beforeAutospacing="0" w:after="0" w:afterAutospacing="0"/>
        <w:rPr>
          <w:rStyle w:val="text"/>
          <w:rFonts w:ascii="Gill Sans" w:hAnsi="Gill Sans" w:cs="Gill Sans"/>
          <w:b/>
          <w:bCs/>
        </w:rPr>
      </w:pPr>
    </w:p>
    <w:p w14:paraId="3E9B153A" w14:textId="444632A1" w:rsidR="00CC2345" w:rsidRPr="00457548" w:rsidRDefault="00F0273E" w:rsidP="004F4B95">
      <w:pPr>
        <w:pStyle w:val="NormalWeb"/>
        <w:shd w:val="clear" w:color="auto" w:fill="FFFFFF"/>
        <w:spacing w:before="0" w:beforeAutospacing="0" w:after="0" w:afterAutospacing="0"/>
        <w:rPr>
          <w:rStyle w:val="text"/>
          <w:rFonts w:ascii="Gill Sans" w:hAnsi="Gill Sans" w:cs="Gill Sans"/>
          <w:b/>
          <w:bCs/>
        </w:rPr>
      </w:pPr>
      <w:r w:rsidRPr="00457548">
        <w:rPr>
          <w:rStyle w:val="text"/>
          <w:rFonts w:ascii="Gill Sans" w:hAnsi="Gill Sans" w:cs="Gill Sans"/>
          <w:b/>
          <w:bCs/>
        </w:rPr>
        <w:t>Discussion Question</w:t>
      </w:r>
      <w:r w:rsidR="0085234F" w:rsidRPr="00457548">
        <w:rPr>
          <w:rStyle w:val="text"/>
          <w:rFonts w:ascii="Gill Sans" w:hAnsi="Gill Sans" w:cs="Gill Sans"/>
          <w:b/>
          <w:bCs/>
        </w:rPr>
        <w:t>s</w:t>
      </w:r>
    </w:p>
    <w:p w14:paraId="33843E1B" w14:textId="77777777" w:rsidR="00457548" w:rsidRPr="00457548" w:rsidRDefault="00457548" w:rsidP="00457548">
      <w:pPr>
        <w:rPr>
          <w:rFonts w:ascii="Garamond" w:eastAsia="Times New Roman" w:hAnsi="Garamond" w:cs="Gill Sans"/>
          <w:kern w:val="0"/>
          <w14:ligatures w14:val="none"/>
        </w:rPr>
      </w:pPr>
      <w:r w:rsidRPr="00457548">
        <w:rPr>
          <w:rFonts w:ascii="Garamond" w:eastAsia="Times New Roman" w:hAnsi="Garamond" w:cs="Gill Sans"/>
          <w:kern w:val="0"/>
          <w14:ligatures w14:val="none"/>
        </w:rPr>
        <w:t>What idols exist in your life? How can you turn from them and back toward God?</w:t>
      </w:r>
    </w:p>
    <w:p w14:paraId="5286986C" w14:textId="0CEB2201" w:rsidR="00F0273E" w:rsidRPr="00023584" w:rsidRDefault="00F0273E" w:rsidP="00FC54F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505F20F" w14:textId="77777777" w:rsidR="00457548" w:rsidRDefault="00457548" w:rsidP="006A0D7E">
      <w:pPr>
        <w:pStyle w:val="NormalWeb"/>
        <w:shd w:val="clear" w:color="auto" w:fill="FFFFFF"/>
        <w:spacing w:before="0" w:beforeAutospacing="0" w:after="0" w:afterAutospacing="0"/>
        <w:ind w:left="720" w:hanging="720"/>
        <w:rPr>
          <w:rFonts w:ascii="Garamond" w:hAnsi="Garamond" w:cs="Segoe UI"/>
          <w:b/>
          <w:bCs/>
          <w:sz w:val="32"/>
          <w:szCs w:val="32"/>
        </w:rPr>
      </w:pPr>
      <w:r w:rsidRPr="00457548">
        <w:rPr>
          <w:rFonts w:ascii="Garamond" w:hAnsi="Garamond" w:cs="Segoe UI"/>
          <w:b/>
          <w:bCs/>
          <w:sz w:val="32"/>
          <w:szCs w:val="32"/>
        </w:rPr>
        <w:lastRenderedPageBreak/>
        <w:t>Psalm 34:15-22</w:t>
      </w:r>
    </w:p>
    <w:p w14:paraId="1BFF1285"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15</w:t>
      </w:r>
      <w:r w:rsidRPr="00457548">
        <w:rPr>
          <w:rFonts w:ascii="Garamond" w:hAnsi="Garamond"/>
          <w:color w:val="000000"/>
        </w:rPr>
        <w:t> The eyes of the Lord are upon the righteous, *</w:t>
      </w:r>
      <w:r w:rsidRPr="00457548">
        <w:rPr>
          <w:rFonts w:ascii="Garamond" w:hAnsi="Garamond"/>
          <w:color w:val="000000"/>
        </w:rPr>
        <w:br/>
        <w:t>and his ears are open to their cry.</w:t>
      </w:r>
    </w:p>
    <w:p w14:paraId="23763982"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16</w:t>
      </w:r>
      <w:r w:rsidRPr="00457548">
        <w:rPr>
          <w:rFonts w:ascii="Garamond" w:hAnsi="Garamond"/>
          <w:color w:val="000000"/>
        </w:rPr>
        <w:t xml:space="preserve"> The face of the Lord is against those who do evil, *</w:t>
      </w:r>
      <w:r w:rsidRPr="00457548">
        <w:rPr>
          <w:rFonts w:ascii="Garamond" w:hAnsi="Garamond"/>
          <w:color w:val="000000"/>
        </w:rPr>
        <w:br/>
        <w:t>to root out the remembrance of them from the earth.</w:t>
      </w:r>
    </w:p>
    <w:p w14:paraId="0988E4C1"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17</w:t>
      </w:r>
      <w:r w:rsidRPr="00457548">
        <w:rPr>
          <w:rFonts w:ascii="Garamond" w:hAnsi="Garamond"/>
          <w:color w:val="000000"/>
        </w:rPr>
        <w:t xml:space="preserve"> The righteous cry, and the Lord hears them *</w:t>
      </w:r>
      <w:r w:rsidRPr="00457548">
        <w:rPr>
          <w:rFonts w:ascii="Garamond" w:hAnsi="Garamond"/>
          <w:color w:val="000000"/>
        </w:rPr>
        <w:br/>
        <w:t>and delivers them from all their troubles.</w:t>
      </w:r>
    </w:p>
    <w:p w14:paraId="63BC8040"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18</w:t>
      </w:r>
      <w:r w:rsidRPr="00457548">
        <w:rPr>
          <w:rFonts w:ascii="Garamond" w:hAnsi="Garamond"/>
          <w:color w:val="000000"/>
        </w:rPr>
        <w:t xml:space="preserve"> The Lord is near to the brokenhearted *</w:t>
      </w:r>
      <w:r w:rsidRPr="00457548">
        <w:rPr>
          <w:rFonts w:ascii="Garamond" w:hAnsi="Garamond"/>
          <w:color w:val="000000"/>
        </w:rPr>
        <w:br/>
        <w:t>and will save those whose spirits are crushed.</w:t>
      </w:r>
    </w:p>
    <w:p w14:paraId="519103AC"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19</w:t>
      </w:r>
      <w:r w:rsidRPr="00457548">
        <w:rPr>
          <w:rFonts w:ascii="Garamond" w:hAnsi="Garamond"/>
          <w:color w:val="000000"/>
        </w:rPr>
        <w:t xml:space="preserve"> Many are the troubles of the righteous, *</w:t>
      </w:r>
      <w:r w:rsidRPr="00457548">
        <w:rPr>
          <w:rFonts w:ascii="Garamond" w:hAnsi="Garamond"/>
          <w:color w:val="000000"/>
        </w:rPr>
        <w:br/>
        <w:t>but the Lord will deliver him out of them all.</w:t>
      </w:r>
    </w:p>
    <w:p w14:paraId="4346B0F4"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20</w:t>
      </w:r>
      <w:r w:rsidRPr="00457548">
        <w:rPr>
          <w:rFonts w:ascii="Garamond" w:hAnsi="Garamond"/>
          <w:color w:val="000000"/>
        </w:rPr>
        <w:t xml:space="preserve"> He will keep safe all his bones; *</w:t>
      </w:r>
      <w:r w:rsidRPr="00457548">
        <w:rPr>
          <w:rFonts w:ascii="Garamond" w:hAnsi="Garamond"/>
          <w:color w:val="000000"/>
        </w:rPr>
        <w:br/>
        <w:t>not one of them shall be broken.</w:t>
      </w:r>
    </w:p>
    <w:p w14:paraId="09FF67D2"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21</w:t>
      </w:r>
      <w:r w:rsidRPr="00457548">
        <w:rPr>
          <w:rFonts w:ascii="Garamond" w:hAnsi="Garamond"/>
          <w:color w:val="000000"/>
        </w:rPr>
        <w:t xml:space="preserve"> Evil shall slay the wicked, *</w:t>
      </w:r>
      <w:r w:rsidRPr="00457548">
        <w:rPr>
          <w:rFonts w:ascii="Garamond" w:hAnsi="Garamond"/>
          <w:color w:val="000000"/>
        </w:rPr>
        <w:br/>
        <w:t>and those who hate the righteous will be punished.</w:t>
      </w:r>
    </w:p>
    <w:p w14:paraId="263E9B56" w14:textId="77777777" w:rsidR="00457548" w:rsidRPr="00457548" w:rsidRDefault="00457548" w:rsidP="00457548">
      <w:pPr>
        <w:pStyle w:val="NormalWeb"/>
        <w:shd w:val="clear" w:color="auto" w:fill="FFFFFF"/>
        <w:spacing w:before="0" w:beforeAutospacing="0" w:after="0" w:afterAutospacing="0"/>
        <w:ind w:left="720" w:hanging="720"/>
        <w:rPr>
          <w:rFonts w:ascii="Garamond" w:hAnsi="Garamond"/>
          <w:color w:val="000000"/>
        </w:rPr>
      </w:pPr>
      <w:r w:rsidRPr="00457548">
        <w:rPr>
          <w:rFonts w:ascii="Garamond" w:hAnsi="Garamond"/>
          <w:color w:val="000000"/>
          <w:vertAlign w:val="superscript"/>
        </w:rPr>
        <w:t>22</w:t>
      </w:r>
      <w:r w:rsidRPr="00457548">
        <w:rPr>
          <w:rFonts w:ascii="Garamond" w:hAnsi="Garamond"/>
          <w:color w:val="000000"/>
        </w:rPr>
        <w:t xml:space="preserve"> The Lord ransoms the life of his servants, *</w:t>
      </w:r>
      <w:r w:rsidRPr="00457548">
        <w:rPr>
          <w:rFonts w:ascii="Garamond" w:hAnsi="Garamond"/>
          <w:color w:val="000000"/>
        </w:rPr>
        <w:br/>
        <w:t>and none will be punished who trust in him.</w:t>
      </w:r>
    </w:p>
    <w:p w14:paraId="000ECA94" w14:textId="77777777" w:rsidR="00391741" w:rsidRPr="00457548" w:rsidRDefault="00391741" w:rsidP="00457548">
      <w:pPr>
        <w:pStyle w:val="NormalWeb"/>
        <w:shd w:val="clear" w:color="auto" w:fill="FFFFFF"/>
        <w:spacing w:before="0" w:beforeAutospacing="0" w:after="0" w:afterAutospacing="0"/>
        <w:ind w:left="720" w:hanging="720"/>
        <w:rPr>
          <w:rStyle w:val="text"/>
          <w:rFonts w:ascii="Garamond" w:hAnsi="Garamond" w:cs="Gill Sans"/>
          <w:b/>
          <w:bCs/>
        </w:rPr>
      </w:pPr>
    </w:p>
    <w:p w14:paraId="4EE10A7A" w14:textId="77777777" w:rsidR="00391741" w:rsidRPr="00457548" w:rsidRDefault="00391741" w:rsidP="00F8378A">
      <w:pPr>
        <w:pStyle w:val="NormalWeb"/>
        <w:shd w:val="clear" w:color="auto" w:fill="FFFFFF"/>
        <w:spacing w:before="0" w:beforeAutospacing="0" w:after="0" w:afterAutospacing="0"/>
        <w:rPr>
          <w:rStyle w:val="text"/>
          <w:rFonts w:ascii="Garamond" w:hAnsi="Garamond" w:cs="Gill Sans"/>
          <w:b/>
          <w:bCs/>
        </w:rPr>
      </w:pPr>
    </w:p>
    <w:p w14:paraId="1BA9BFC7" w14:textId="77777777" w:rsidR="00391741" w:rsidRPr="00457548" w:rsidRDefault="00391741" w:rsidP="00F8378A">
      <w:pPr>
        <w:pStyle w:val="NormalWeb"/>
        <w:shd w:val="clear" w:color="auto" w:fill="FFFFFF"/>
        <w:spacing w:before="0" w:beforeAutospacing="0" w:after="0" w:afterAutospacing="0"/>
        <w:rPr>
          <w:rStyle w:val="text"/>
          <w:rFonts w:ascii="Garamond" w:hAnsi="Garamond" w:cs="Gill Sans"/>
          <w:b/>
          <w:bCs/>
        </w:rPr>
      </w:pPr>
    </w:p>
    <w:p w14:paraId="2C933E82"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3536163C"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4C0A8A0C"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0E3E9DAF"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4EA93D68"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6663CBD8"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393D0A48"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6D248F7A"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7972A110"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52B84CDC"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7E17C9D8"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3F1A5E79"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348BD7FD"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6C41925F"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51B9D493"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2E921CFC" w14:textId="77777777" w:rsidR="004357EC" w:rsidRPr="00457548" w:rsidRDefault="004357EC" w:rsidP="00F8378A">
      <w:pPr>
        <w:pStyle w:val="NormalWeb"/>
        <w:shd w:val="clear" w:color="auto" w:fill="FFFFFF"/>
        <w:spacing w:before="0" w:beforeAutospacing="0" w:after="0" w:afterAutospacing="0"/>
        <w:rPr>
          <w:rStyle w:val="text"/>
          <w:rFonts w:ascii="Garamond" w:hAnsi="Garamond" w:cs="Gill Sans"/>
          <w:b/>
          <w:bCs/>
        </w:rPr>
      </w:pPr>
    </w:p>
    <w:p w14:paraId="581FB725"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53B9CE4E"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34752462"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0E1976BB"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6E9B903E"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6044D62E" w14:textId="77777777" w:rsidR="00391741" w:rsidRPr="00457548" w:rsidRDefault="00391741" w:rsidP="004F4B95">
      <w:pPr>
        <w:pStyle w:val="NormalWeb"/>
        <w:shd w:val="clear" w:color="auto" w:fill="FFFFFF"/>
        <w:spacing w:before="0" w:beforeAutospacing="0" w:after="0" w:afterAutospacing="0"/>
        <w:rPr>
          <w:rStyle w:val="text"/>
          <w:rFonts w:ascii="Garamond" w:hAnsi="Garamond" w:cs="Gill Sans"/>
          <w:b/>
          <w:bCs/>
        </w:rPr>
      </w:pPr>
    </w:p>
    <w:p w14:paraId="79697AF3" w14:textId="77777777" w:rsidR="004B6336" w:rsidRPr="00457548" w:rsidRDefault="004B6336" w:rsidP="004F4B95">
      <w:pPr>
        <w:pStyle w:val="NormalWeb"/>
        <w:shd w:val="clear" w:color="auto" w:fill="FFFFFF"/>
        <w:spacing w:before="0" w:beforeAutospacing="0" w:after="0" w:afterAutospacing="0"/>
        <w:rPr>
          <w:rStyle w:val="text"/>
          <w:rFonts w:ascii="Garamond" w:hAnsi="Garamond" w:cs="Gill Sans"/>
          <w:b/>
          <w:bCs/>
        </w:rPr>
      </w:pPr>
    </w:p>
    <w:p w14:paraId="0AE54A1B" w14:textId="77777777" w:rsidR="004B6336" w:rsidRPr="00457548" w:rsidRDefault="004B6336" w:rsidP="004F4B95">
      <w:pPr>
        <w:pStyle w:val="NormalWeb"/>
        <w:shd w:val="clear" w:color="auto" w:fill="FFFFFF"/>
        <w:spacing w:before="0" w:beforeAutospacing="0" w:after="0" w:afterAutospacing="0"/>
        <w:rPr>
          <w:rStyle w:val="text"/>
          <w:rFonts w:ascii="Garamond" w:hAnsi="Garamond" w:cs="Gill Sans"/>
          <w:b/>
          <w:bCs/>
        </w:rPr>
      </w:pPr>
    </w:p>
    <w:p w14:paraId="798C0F8A" w14:textId="77777777" w:rsidR="004B6336" w:rsidRPr="00457548" w:rsidRDefault="004B6336" w:rsidP="004F4B95">
      <w:pPr>
        <w:pStyle w:val="NormalWeb"/>
        <w:shd w:val="clear" w:color="auto" w:fill="FFFFFF"/>
        <w:spacing w:before="0" w:beforeAutospacing="0" w:after="0" w:afterAutospacing="0"/>
        <w:rPr>
          <w:rStyle w:val="text"/>
          <w:rFonts w:ascii="Garamond" w:hAnsi="Garamond" w:cs="Gill Sans"/>
          <w:b/>
          <w:bCs/>
        </w:rPr>
      </w:pPr>
    </w:p>
    <w:p w14:paraId="03A2F521" w14:textId="77777777" w:rsidR="00D8605E" w:rsidRPr="00457548" w:rsidRDefault="00D8605E" w:rsidP="004F4B95">
      <w:pPr>
        <w:pStyle w:val="NormalWeb"/>
        <w:shd w:val="clear" w:color="auto" w:fill="FFFFFF"/>
        <w:spacing w:before="0" w:beforeAutospacing="0" w:after="0" w:afterAutospacing="0"/>
        <w:rPr>
          <w:rStyle w:val="text"/>
          <w:rFonts w:ascii="Garamond" w:hAnsi="Garamond" w:cs="Gill Sans"/>
          <w:b/>
          <w:bCs/>
        </w:rPr>
      </w:pPr>
    </w:p>
    <w:p w14:paraId="16929BB2" w14:textId="77777777" w:rsidR="006A0D7E" w:rsidRPr="00457548" w:rsidRDefault="006A0D7E" w:rsidP="004F4B95">
      <w:pPr>
        <w:pStyle w:val="NormalWeb"/>
        <w:shd w:val="clear" w:color="auto" w:fill="FFFFFF"/>
        <w:spacing w:before="0" w:beforeAutospacing="0" w:after="0" w:afterAutospacing="0"/>
        <w:rPr>
          <w:rStyle w:val="text"/>
          <w:rFonts w:ascii="Garamond" w:hAnsi="Garamond" w:cs="Gill Sans"/>
          <w:b/>
          <w:bCs/>
        </w:rPr>
      </w:pPr>
    </w:p>
    <w:p w14:paraId="6CD9F659" w14:textId="77777777" w:rsidR="006A0D7E" w:rsidRPr="00457548" w:rsidRDefault="006A0D7E" w:rsidP="004F4B95">
      <w:pPr>
        <w:pStyle w:val="NormalWeb"/>
        <w:shd w:val="clear" w:color="auto" w:fill="FFFFFF"/>
        <w:spacing w:before="0" w:beforeAutospacing="0" w:after="0" w:afterAutospacing="0"/>
        <w:rPr>
          <w:rStyle w:val="text"/>
          <w:rFonts w:ascii="Garamond" w:hAnsi="Garamond" w:cs="Gill Sans"/>
          <w:b/>
          <w:bCs/>
        </w:rPr>
      </w:pPr>
    </w:p>
    <w:p w14:paraId="477EC5CB" w14:textId="77777777" w:rsidR="006A0D7E" w:rsidRPr="00457548" w:rsidRDefault="006A0D7E" w:rsidP="004F4B95">
      <w:pPr>
        <w:pStyle w:val="NormalWeb"/>
        <w:shd w:val="clear" w:color="auto" w:fill="FFFFFF"/>
        <w:spacing w:before="0" w:beforeAutospacing="0" w:after="0" w:afterAutospacing="0"/>
        <w:rPr>
          <w:rStyle w:val="text"/>
          <w:rFonts w:ascii="Garamond" w:hAnsi="Garamond" w:cs="Gill Sans"/>
          <w:b/>
          <w:bCs/>
        </w:rPr>
      </w:pPr>
    </w:p>
    <w:p w14:paraId="1B5532A8"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rPr>
      </w:pPr>
    </w:p>
    <w:p w14:paraId="793B802C" w14:textId="77777777" w:rsidR="006A0D7E" w:rsidRPr="00457548" w:rsidRDefault="006A0D7E" w:rsidP="004F4B95">
      <w:pPr>
        <w:pStyle w:val="NormalWeb"/>
        <w:shd w:val="clear" w:color="auto" w:fill="FFFFFF"/>
        <w:spacing w:before="0" w:beforeAutospacing="0" w:after="0" w:afterAutospacing="0"/>
        <w:rPr>
          <w:rStyle w:val="text"/>
          <w:rFonts w:ascii="Garamond" w:hAnsi="Garamond" w:cs="Gill Sans"/>
          <w:b/>
          <w:bCs/>
        </w:rPr>
      </w:pPr>
    </w:p>
    <w:p w14:paraId="2DCDCAB3" w14:textId="77777777" w:rsidR="00457548" w:rsidRDefault="005B2CE3" w:rsidP="0045754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57548">
        <w:rPr>
          <w:rStyle w:val="text"/>
          <w:rFonts w:ascii="Gill Sans" w:hAnsi="Gill Sans" w:cs="Gill Sans"/>
          <w:b/>
          <w:bCs/>
        </w:rPr>
        <w:t xml:space="preserve">Commentary from </w:t>
      </w:r>
      <w:r w:rsidR="004F4B95" w:rsidRPr="00457548">
        <w:rPr>
          <w:rFonts w:ascii="Gill Sans" w:hAnsi="Gill Sans" w:cs="Gill Sans"/>
          <w:b/>
          <w:bCs/>
        </w:rPr>
        <w:t>Sermons That Work</w:t>
      </w:r>
    </w:p>
    <w:p w14:paraId="6EE65491" w14:textId="5AD4B919" w:rsidR="00457548" w:rsidRPr="00457548" w:rsidRDefault="00457548" w:rsidP="0045754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57548">
        <w:rPr>
          <w:rFonts w:ascii="Gill Sans" w:hAnsi="Gill Sans" w:cs="Gill Sans"/>
        </w:rPr>
        <w:t xml:space="preserve">In a world marked by human-built injustice, cruelty, warfare, bigotry, and fear, is it any wonder we take refuge in God’s promises to redeem pain? The problems of the ancient Near East are, as above, not so far removed from us as we would like. Who of us has not experienced evil, trouble, or crushed spirits? Who of us does not long for deliverance or a friendly, listening ear? Luckily for us, the longing is not the end; just as it was true for our forebears, it is true for us: God cares. While we sometimes need to wait for redemption, and sometimes it doesn’t come exactly as we’d like, it </w:t>
      </w:r>
      <w:r w:rsidRPr="00457548">
        <w:rPr>
          <w:rFonts w:ascii="Gill Sans" w:hAnsi="Gill Sans" w:cs="Gill Sans"/>
          <w:i/>
          <w:iCs/>
        </w:rPr>
        <w:t>does</w:t>
      </w:r>
      <w:r w:rsidRPr="00457548">
        <w:rPr>
          <w:rFonts w:ascii="Gill Sans" w:hAnsi="Gill Sans" w:cs="Gill Sans"/>
        </w:rPr>
        <w:t xml:space="preserve"> come. </w:t>
      </w:r>
    </w:p>
    <w:p w14:paraId="1943370E" w14:textId="77777777" w:rsidR="00A359D5" w:rsidRPr="00457548" w:rsidRDefault="00A359D5" w:rsidP="004F4B95">
      <w:pPr>
        <w:pStyle w:val="NormalWeb"/>
        <w:shd w:val="clear" w:color="auto" w:fill="FFFFFF"/>
        <w:spacing w:before="0" w:beforeAutospacing="0" w:after="0" w:afterAutospacing="0"/>
        <w:rPr>
          <w:rStyle w:val="text"/>
          <w:rFonts w:ascii="Gill Sans" w:hAnsi="Gill Sans" w:cs="Gill Sans"/>
          <w:b/>
          <w:bCs/>
        </w:rPr>
      </w:pPr>
    </w:p>
    <w:p w14:paraId="4D1FB703" w14:textId="77777777" w:rsidR="00457548" w:rsidRDefault="004C0F8C" w:rsidP="00457548">
      <w:pPr>
        <w:pStyle w:val="NormalWeb"/>
        <w:shd w:val="clear" w:color="auto" w:fill="FFFFFF"/>
        <w:spacing w:before="0" w:beforeAutospacing="0" w:after="0" w:afterAutospacing="0"/>
        <w:rPr>
          <w:rStyle w:val="text"/>
          <w:rFonts w:ascii="Gill Sans" w:hAnsi="Gill Sans" w:cs="Gill Sans"/>
          <w:b/>
          <w:bCs/>
        </w:rPr>
      </w:pPr>
      <w:r w:rsidRPr="00457548">
        <w:rPr>
          <w:rStyle w:val="text"/>
          <w:rFonts w:ascii="Gill Sans" w:hAnsi="Gill Sans" w:cs="Gill Sans" w:hint="cs"/>
          <w:b/>
          <w:bCs/>
        </w:rPr>
        <w:t>Discussion Question</w:t>
      </w:r>
      <w:r w:rsidR="0085234F" w:rsidRPr="00457548">
        <w:rPr>
          <w:rStyle w:val="text"/>
          <w:rFonts w:ascii="Gill Sans" w:hAnsi="Gill Sans" w:cs="Gill Sans"/>
          <w:b/>
          <w:bCs/>
        </w:rPr>
        <w:t>s</w:t>
      </w:r>
    </w:p>
    <w:p w14:paraId="6706A42E" w14:textId="5C914C0F" w:rsidR="00457548" w:rsidRPr="00457548" w:rsidRDefault="00457548" w:rsidP="00457548">
      <w:pPr>
        <w:pStyle w:val="NormalWeb"/>
        <w:shd w:val="clear" w:color="auto" w:fill="FFFFFF"/>
        <w:spacing w:before="0" w:beforeAutospacing="0" w:after="0" w:afterAutospacing="0"/>
        <w:rPr>
          <w:rFonts w:ascii="Gill Sans" w:hAnsi="Gill Sans" w:cs="Gill Sans"/>
          <w:b/>
          <w:bCs/>
        </w:rPr>
      </w:pPr>
      <w:r w:rsidRPr="00457548">
        <w:rPr>
          <w:rFonts w:ascii="Garamond" w:hAnsi="Garamond"/>
        </w:rPr>
        <w:t>Do you ever pray for God’s justice and deliverance?</w:t>
      </w:r>
    </w:p>
    <w:p w14:paraId="112767CD" w14:textId="77777777" w:rsidR="00457548" w:rsidRDefault="00457548" w:rsidP="00927A8F">
      <w:pPr>
        <w:pStyle w:val="NormalWeb"/>
        <w:shd w:val="clear" w:color="auto" w:fill="FFFFFF"/>
        <w:spacing w:before="0" w:beforeAutospacing="0" w:after="0" w:afterAutospacing="0"/>
        <w:rPr>
          <w:rFonts w:ascii="Garamond" w:hAnsi="Garamond"/>
          <w:sz w:val="26"/>
          <w:szCs w:val="26"/>
        </w:rPr>
      </w:pPr>
    </w:p>
    <w:p w14:paraId="1880F6AE" w14:textId="409AE3F1"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58EF029D" w14:textId="77777777" w:rsidR="00457548" w:rsidRDefault="00457548" w:rsidP="004F4B95">
      <w:pPr>
        <w:pStyle w:val="NormalWeb"/>
        <w:spacing w:before="0" w:beforeAutospacing="0" w:after="0" w:afterAutospacing="0"/>
        <w:rPr>
          <w:rFonts w:ascii="Garamond" w:hAnsi="Garamond" w:cs="Segoe UI"/>
          <w:b/>
          <w:bCs/>
          <w:sz w:val="32"/>
          <w:szCs w:val="32"/>
        </w:rPr>
      </w:pPr>
      <w:r w:rsidRPr="00457548">
        <w:rPr>
          <w:rFonts w:ascii="Garamond" w:hAnsi="Garamond" w:cs="Segoe UI"/>
          <w:b/>
          <w:bCs/>
          <w:sz w:val="32"/>
          <w:szCs w:val="32"/>
        </w:rPr>
        <w:lastRenderedPageBreak/>
        <w:t>Ephesians 6:10-20</w:t>
      </w:r>
    </w:p>
    <w:p w14:paraId="127606BE" w14:textId="2508A0DB" w:rsidR="0029153A" w:rsidRPr="00457548" w:rsidRDefault="00457548" w:rsidP="004F4B95">
      <w:pPr>
        <w:pStyle w:val="NormalWeb"/>
        <w:spacing w:before="0" w:beforeAutospacing="0" w:after="0" w:afterAutospacing="0"/>
        <w:rPr>
          <w:rFonts w:ascii="Garamond" w:hAnsi="Garamond" w:cs="Segoe UI"/>
        </w:rPr>
      </w:pPr>
      <w:r w:rsidRPr="00457548">
        <w:rPr>
          <w:rFonts w:ascii="Garamond" w:hAnsi="Garamond" w:cs="Segoe UI"/>
          <w:b/>
          <w:bCs/>
          <w:vertAlign w:val="superscript"/>
        </w:rPr>
        <w:t>10 </w:t>
      </w:r>
      <w:r w:rsidRPr="00457548">
        <w:rPr>
          <w:rFonts w:ascii="Garamond" w:hAnsi="Garamond" w:cs="Segoe UI"/>
        </w:rPr>
        <w:t>Finally, be strong in the Lord and in the strength of his power; </w:t>
      </w:r>
      <w:r w:rsidRPr="00457548">
        <w:rPr>
          <w:rFonts w:ascii="Garamond" w:hAnsi="Garamond" w:cs="Segoe UI"/>
          <w:b/>
          <w:bCs/>
          <w:vertAlign w:val="superscript"/>
        </w:rPr>
        <w:t>11 </w:t>
      </w:r>
      <w:r w:rsidRPr="00457548">
        <w:rPr>
          <w:rFonts w:ascii="Garamond" w:hAnsi="Garamond" w:cs="Segoe UI"/>
        </w:rPr>
        <w:t>put on the whole armor of God, so that you may be able to stand against the wiles of the devil, </w:t>
      </w:r>
      <w:r w:rsidRPr="00457548">
        <w:rPr>
          <w:rFonts w:ascii="Garamond" w:hAnsi="Garamond" w:cs="Segoe UI"/>
          <w:b/>
          <w:bCs/>
          <w:vertAlign w:val="superscript"/>
        </w:rPr>
        <w:t>12 </w:t>
      </w:r>
      <w:r w:rsidRPr="00457548">
        <w:rPr>
          <w:rFonts w:ascii="Garamond" w:hAnsi="Garamond" w:cs="Segoe UI"/>
        </w:rPr>
        <w:t>for our struggle is not against blood and flesh but against the rulers, against the authorities, against the cosmic powers of this present darkness, against the spiritual forces of evil in the heavenly places. </w:t>
      </w:r>
      <w:r w:rsidRPr="00457548">
        <w:rPr>
          <w:rFonts w:ascii="Garamond" w:hAnsi="Garamond" w:cs="Segoe UI"/>
          <w:b/>
          <w:bCs/>
          <w:vertAlign w:val="superscript"/>
        </w:rPr>
        <w:t>13 </w:t>
      </w:r>
      <w:r w:rsidRPr="00457548">
        <w:rPr>
          <w:rFonts w:ascii="Garamond" w:hAnsi="Garamond" w:cs="Segoe UI"/>
        </w:rPr>
        <w:t>Therefore take up the whole armor of God, so that you may be able to withstand on the evil day and, having prevailed against everything, to stand firm. </w:t>
      </w:r>
      <w:r w:rsidRPr="00457548">
        <w:rPr>
          <w:rFonts w:ascii="Garamond" w:hAnsi="Garamond" w:cs="Segoe UI"/>
          <w:b/>
          <w:bCs/>
          <w:vertAlign w:val="superscript"/>
        </w:rPr>
        <w:t>14 </w:t>
      </w:r>
      <w:r w:rsidRPr="00457548">
        <w:rPr>
          <w:rFonts w:ascii="Garamond" w:hAnsi="Garamond" w:cs="Segoe UI"/>
        </w:rPr>
        <w:t>Stand, therefore, and belt your waist with truth and put on the breastplate of righteousness </w:t>
      </w:r>
      <w:r w:rsidRPr="00457548">
        <w:rPr>
          <w:rFonts w:ascii="Garamond" w:hAnsi="Garamond" w:cs="Segoe UI"/>
          <w:b/>
          <w:bCs/>
          <w:vertAlign w:val="superscript"/>
        </w:rPr>
        <w:t>15 </w:t>
      </w:r>
      <w:r w:rsidRPr="00457548">
        <w:rPr>
          <w:rFonts w:ascii="Garamond" w:hAnsi="Garamond" w:cs="Segoe UI"/>
        </w:rPr>
        <w:t>and lace up your sandals in preparation for the gospel of peace. </w:t>
      </w:r>
      <w:r w:rsidRPr="00457548">
        <w:rPr>
          <w:rFonts w:ascii="Garamond" w:hAnsi="Garamond" w:cs="Segoe UI"/>
          <w:b/>
          <w:bCs/>
          <w:vertAlign w:val="superscript"/>
        </w:rPr>
        <w:t>16 </w:t>
      </w:r>
      <w:r w:rsidRPr="00457548">
        <w:rPr>
          <w:rFonts w:ascii="Garamond" w:hAnsi="Garamond" w:cs="Segoe UI"/>
        </w:rPr>
        <w:t>With all of these, take the shield of faith, with which you will be able to quench all the flaming arrows of the evil one. </w:t>
      </w:r>
      <w:r w:rsidRPr="00457548">
        <w:rPr>
          <w:rFonts w:ascii="Garamond" w:hAnsi="Garamond" w:cs="Segoe UI"/>
          <w:b/>
          <w:bCs/>
          <w:vertAlign w:val="superscript"/>
        </w:rPr>
        <w:t>17 </w:t>
      </w:r>
      <w:r w:rsidRPr="00457548">
        <w:rPr>
          <w:rFonts w:ascii="Garamond" w:hAnsi="Garamond" w:cs="Segoe UI"/>
        </w:rPr>
        <w:t>Take the helmet of salvation and the sword of the Spirit, which is the word of God. </w:t>
      </w:r>
      <w:r w:rsidRPr="00457548">
        <w:rPr>
          <w:rFonts w:ascii="Garamond" w:hAnsi="Garamond" w:cs="Segoe UI"/>
          <w:b/>
          <w:bCs/>
          <w:vertAlign w:val="superscript"/>
        </w:rPr>
        <w:t>18 </w:t>
      </w:r>
      <w:r w:rsidRPr="00457548">
        <w:rPr>
          <w:rFonts w:ascii="Garamond" w:hAnsi="Garamond" w:cs="Segoe UI"/>
        </w:rPr>
        <w:t>Pray in the Spirit at all times in every prayer and supplication. To that end, keep alert and always persevere in supplication for all the saints. </w:t>
      </w:r>
      <w:r w:rsidRPr="00457548">
        <w:rPr>
          <w:rFonts w:ascii="Garamond" w:hAnsi="Garamond" w:cs="Segoe UI"/>
          <w:b/>
          <w:bCs/>
          <w:vertAlign w:val="superscript"/>
        </w:rPr>
        <w:t>19 </w:t>
      </w:r>
      <w:r w:rsidRPr="00457548">
        <w:rPr>
          <w:rFonts w:ascii="Garamond" w:hAnsi="Garamond" w:cs="Segoe UI"/>
        </w:rPr>
        <w:t>Pray also for me, so that when I speak a message may be given to me to make known with boldness the mystery of the gospel, </w:t>
      </w:r>
      <w:r w:rsidRPr="00457548">
        <w:rPr>
          <w:rFonts w:ascii="Garamond" w:hAnsi="Garamond" w:cs="Segoe UI"/>
          <w:b/>
          <w:bCs/>
          <w:vertAlign w:val="superscript"/>
        </w:rPr>
        <w:t>20 </w:t>
      </w:r>
      <w:r w:rsidRPr="00457548">
        <w:rPr>
          <w:rFonts w:ascii="Garamond" w:hAnsi="Garamond" w:cs="Segoe UI"/>
        </w:rPr>
        <w:t>for which I am an ambassador in chains. Pray that I may declare it boldly, as I must speak.</w:t>
      </w:r>
    </w:p>
    <w:p w14:paraId="32E92454" w14:textId="77777777" w:rsidR="0029153A" w:rsidRPr="00457548" w:rsidRDefault="0029153A" w:rsidP="004F4B95">
      <w:pPr>
        <w:pStyle w:val="NormalWeb"/>
        <w:spacing w:before="0" w:beforeAutospacing="0" w:after="0" w:afterAutospacing="0"/>
        <w:rPr>
          <w:rFonts w:ascii="Garamond" w:hAnsi="Garamond" w:cs="Segoe UI"/>
        </w:rPr>
      </w:pPr>
    </w:p>
    <w:p w14:paraId="2AAB55FF" w14:textId="77777777" w:rsidR="0029153A" w:rsidRPr="00457548" w:rsidRDefault="0029153A" w:rsidP="004F4B95">
      <w:pPr>
        <w:pStyle w:val="NormalWeb"/>
        <w:spacing w:before="0" w:beforeAutospacing="0" w:after="0" w:afterAutospacing="0"/>
        <w:rPr>
          <w:rFonts w:ascii="Garamond" w:hAnsi="Garamond" w:cs="Segoe UI"/>
        </w:rPr>
      </w:pPr>
    </w:p>
    <w:p w14:paraId="534596A0" w14:textId="77777777" w:rsidR="00581FA5" w:rsidRPr="00457548" w:rsidRDefault="00581FA5" w:rsidP="004F4B95">
      <w:pPr>
        <w:pStyle w:val="NormalWeb"/>
        <w:spacing w:before="0" w:beforeAutospacing="0" w:after="0" w:afterAutospacing="0"/>
        <w:rPr>
          <w:rFonts w:ascii="Garamond" w:hAnsi="Garamond" w:cs="Segoe UI"/>
        </w:rPr>
      </w:pPr>
    </w:p>
    <w:p w14:paraId="038E80EE" w14:textId="77777777" w:rsidR="004B6336" w:rsidRPr="00457548" w:rsidRDefault="004B6336" w:rsidP="004F4B95">
      <w:pPr>
        <w:pStyle w:val="NormalWeb"/>
        <w:spacing w:before="0" w:beforeAutospacing="0" w:after="0" w:afterAutospacing="0"/>
        <w:rPr>
          <w:rFonts w:ascii="Garamond" w:hAnsi="Garamond" w:cs="Segoe UI"/>
        </w:rPr>
      </w:pPr>
    </w:p>
    <w:p w14:paraId="2649D083" w14:textId="77777777" w:rsidR="004B6336" w:rsidRPr="00457548" w:rsidRDefault="004B6336" w:rsidP="004F4B95">
      <w:pPr>
        <w:pStyle w:val="NormalWeb"/>
        <w:spacing w:before="0" w:beforeAutospacing="0" w:after="0" w:afterAutospacing="0"/>
        <w:rPr>
          <w:rFonts w:ascii="Garamond" w:hAnsi="Garamond" w:cs="Segoe UI"/>
        </w:rPr>
      </w:pPr>
    </w:p>
    <w:p w14:paraId="0382D13C" w14:textId="77777777" w:rsidR="004B6336" w:rsidRPr="00457548" w:rsidRDefault="004B6336" w:rsidP="004F4B95">
      <w:pPr>
        <w:pStyle w:val="NormalWeb"/>
        <w:spacing w:before="0" w:beforeAutospacing="0" w:after="0" w:afterAutospacing="0"/>
        <w:rPr>
          <w:rFonts w:ascii="Garamond" w:hAnsi="Garamond" w:cs="Segoe UI"/>
        </w:rPr>
      </w:pPr>
    </w:p>
    <w:p w14:paraId="71809B3C" w14:textId="77777777" w:rsidR="004B6336" w:rsidRPr="00457548" w:rsidRDefault="004B6336" w:rsidP="004F4B95">
      <w:pPr>
        <w:pStyle w:val="NormalWeb"/>
        <w:spacing w:before="0" w:beforeAutospacing="0" w:after="0" w:afterAutospacing="0"/>
        <w:rPr>
          <w:rFonts w:ascii="Garamond" w:hAnsi="Garamond" w:cs="Segoe UI"/>
        </w:rPr>
      </w:pPr>
    </w:p>
    <w:p w14:paraId="188FED00" w14:textId="77777777" w:rsidR="004B6336" w:rsidRPr="00457548" w:rsidRDefault="004B6336" w:rsidP="004F4B95">
      <w:pPr>
        <w:pStyle w:val="NormalWeb"/>
        <w:spacing w:before="0" w:beforeAutospacing="0" w:after="0" w:afterAutospacing="0"/>
        <w:rPr>
          <w:rFonts w:ascii="Garamond" w:hAnsi="Garamond" w:cs="Segoe UI"/>
        </w:rPr>
      </w:pPr>
    </w:p>
    <w:p w14:paraId="408E8A4B" w14:textId="77777777" w:rsidR="005C21D1" w:rsidRPr="00457548" w:rsidRDefault="005C21D1" w:rsidP="004F4B95">
      <w:pPr>
        <w:pStyle w:val="NormalWeb"/>
        <w:spacing w:before="0" w:beforeAutospacing="0" w:after="0" w:afterAutospacing="0"/>
        <w:rPr>
          <w:rFonts w:ascii="Garamond" w:hAnsi="Garamond" w:cs="Segoe UI"/>
        </w:rPr>
      </w:pPr>
    </w:p>
    <w:p w14:paraId="68E70893" w14:textId="77777777" w:rsidR="005C21D1" w:rsidRPr="00457548" w:rsidRDefault="005C21D1" w:rsidP="004F4B95">
      <w:pPr>
        <w:pStyle w:val="NormalWeb"/>
        <w:spacing w:before="0" w:beforeAutospacing="0" w:after="0" w:afterAutospacing="0"/>
        <w:rPr>
          <w:rFonts w:ascii="Garamond" w:hAnsi="Garamond" w:cs="Segoe UI"/>
        </w:rPr>
      </w:pPr>
    </w:p>
    <w:p w14:paraId="0DF5F8D9" w14:textId="77777777" w:rsidR="005C21D1" w:rsidRPr="00457548" w:rsidRDefault="005C21D1" w:rsidP="004F4B95">
      <w:pPr>
        <w:pStyle w:val="NormalWeb"/>
        <w:spacing w:before="0" w:beforeAutospacing="0" w:after="0" w:afterAutospacing="0"/>
        <w:rPr>
          <w:rFonts w:ascii="Garamond" w:hAnsi="Garamond" w:cs="Segoe UI"/>
        </w:rPr>
      </w:pPr>
    </w:p>
    <w:p w14:paraId="49C57014" w14:textId="77777777" w:rsidR="005C21D1" w:rsidRPr="00457548" w:rsidRDefault="005C21D1" w:rsidP="004F4B95">
      <w:pPr>
        <w:pStyle w:val="NormalWeb"/>
        <w:spacing w:before="0" w:beforeAutospacing="0" w:after="0" w:afterAutospacing="0"/>
        <w:rPr>
          <w:rFonts w:ascii="Garamond" w:hAnsi="Garamond" w:cs="Segoe UI"/>
        </w:rPr>
      </w:pPr>
    </w:p>
    <w:p w14:paraId="085652A6" w14:textId="77777777" w:rsidR="005C21D1" w:rsidRPr="00457548" w:rsidRDefault="005C21D1" w:rsidP="004F4B95">
      <w:pPr>
        <w:pStyle w:val="NormalWeb"/>
        <w:spacing w:before="0" w:beforeAutospacing="0" w:after="0" w:afterAutospacing="0"/>
        <w:rPr>
          <w:rFonts w:ascii="Garamond" w:hAnsi="Garamond" w:cs="Segoe UI"/>
        </w:rPr>
      </w:pPr>
    </w:p>
    <w:p w14:paraId="0257D7C9" w14:textId="77777777" w:rsidR="005C21D1" w:rsidRPr="00457548" w:rsidRDefault="005C21D1" w:rsidP="004F4B95">
      <w:pPr>
        <w:pStyle w:val="NormalWeb"/>
        <w:spacing w:before="0" w:beforeAutospacing="0" w:after="0" w:afterAutospacing="0"/>
        <w:rPr>
          <w:rFonts w:ascii="Garamond" w:hAnsi="Garamond" w:cs="Segoe UI"/>
        </w:rPr>
      </w:pPr>
    </w:p>
    <w:p w14:paraId="7D1A54ED" w14:textId="77777777" w:rsidR="004357EC" w:rsidRPr="00457548" w:rsidRDefault="004357EC" w:rsidP="004F4B95">
      <w:pPr>
        <w:pStyle w:val="NormalWeb"/>
        <w:spacing w:before="0" w:beforeAutospacing="0" w:after="0" w:afterAutospacing="0"/>
        <w:rPr>
          <w:rFonts w:ascii="Garamond" w:hAnsi="Garamond" w:cs="Segoe UI"/>
        </w:rPr>
      </w:pPr>
    </w:p>
    <w:p w14:paraId="0664B3B0" w14:textId="77777777" w:rsidR="004357EC" w:rsidRPr="00457548" w:rsidRDefault="004357EC" w:rsidP="004F4B95">
      <w:pPr>
        <w:pStyle w:val="NormalWeb"/>
        <w:spacing w:before="0" w:beforeAutospacing="0" w:after="0" w:afterAutospacing="0"/>
        <w:rPr>
          <w:rFonts w:ascii="Garamond" w:hAnsi="Garamond" w:cs="Segoe UI"/>
        </w:rPr>
      </w:pPr>
    </w:p>
    <w:p w14:paraId="2E7DB003" w14:textId="77777777" w:rsidR="004357EC" w:rsidRPr="00457548" w:rsidRDefault="004357EC" w:rsidP="004F4B95">
      <w:pPr>
        <w:pStyle w:val="NormalWeb"/>
        <w:spacing w:before="0" w:beforeAutospacing="0" w:after="0" w:afterAutospacing="0"/>
        <w:rPr>
          <w:rFonts w:ascii="Garamond" w:hAnsi="Garamond" w:cs="Segoe UI"/>
        </w:rPr>
      </w:pPr>
    </w:p>
    <w:p w14:paraId="6F2DEB91" w14:textId="77777777" w:rsidR="005C21D1" w:rsidRPr="00457548" w:rsidRDefault="005C21D1" w:rsidP="004F4B95">
      <w:pPr>
        <w:pStyle w:val="NormalWeb"/>
        <w:spacing w:before="0" w:beforeAutospacing="0" w:after="0" w:afterAutospacing="0"/>
        <w:rPr>
          <w:rFonts w:ascii="Garamond" w:hAnsi="Garamond" w:cs="Segoe UI"/>
        </w:rPr>
      </w:pPr>
    </w:p>
    <w:p w14:paraId="1AE7AB14" w14:textId="77777777" w:rsidR="005C21D1" w:rsidRPr="00457548" w:rsidRDefault="005C21D1" w:rsidP="004F4B95">
      <w:pPr>
        <w:pStyle w:val="NormalWeb"/>
        <w:spacing w:before="0" w:beforeAutospacing="0" w:after="0" w:afterAutospacing="0"/>
        <w:rPr>
          <w:rFonts w:ascii="Garamond" w:hAnsi="Garamond" w:cs="Segoe UI"/>
        </w:rPr>
      </w:pPr>
    </w:p>
    <w:p w14:paraId="39CB4DD3" w14:textId="77777777" w:rsidR="00FC54FF" w:rsidRPr="00457548" w:rsidRDefault="00FC54FF" w:rsidP="004F4B95">
      <w:pPr>
        <w:pStyle w:val="NormalWeb"/>
        <w:spacing w:before="0" w:beforeAutospacing="0" w:after="0" w:afterAutospacing="0"/>
        <w:rPr>
          <w:rFonts w:ascii="Garamond" w:hAnsi="Garamond" w:cs="Segoe UI"/>
        </w:rPr>
      </w:pPr>
    </w:p>
    <w:p w14:paraId="00111AA1" w14:textId="77777777" w:rsidR="00FC54FF" w:rsidRPr="00457548" w:rsidRDefault="00FC54FF" w:rsidP="004F4B95">
      <w:pPr>
        <w:pStyle w:val="NormalWeb"/>
        <w:spacing w:before="0" w:beforeAutospacing="0" w:after="0" w:afterAutospacing="0"/>
        <w:rPr>
          <w:rFonts w:ascii="Garamond" w:hAnsi="Garamond" w:cs="Segoe UI"/>
        </w:rPr>
      </w:pPr>
    </w:p>
    <w:p w14:paraId="0366FC31" w14:textId="77777777" w:rsidR="00FC54FF" w:rsidRPr="00457548" w:rsidRDefault="00FC54FF" w:rsidP="004F4B95">
      <w:pPr>
        <w:pStyle w:val="NormalWeb"/>
        <w:spacing w:before="0" w:beforeAutospacing="0" w:after="0" w:afterAutospacing="0"/>
        <w:rPr>
          <w:rFonts w:ascii="Garamond" w:hAnsi="Garamond" w:cs="Segoe UI"/>
        </w:rPr>
      </w:pPr>
    </w:p>
    <w:p w14:paraId="221779E8" w14:textId="77777777" w:rsidR="00FC54FF" w:rsidRPr="00457548" w:rsidRDefault="00FC54FF" w:rsidP="004F4B95">
      <w:pPr>
        <w:pStyle w:val="NormalWeb"/>
        <w:spacing w:before="0" w:beforeAutospacing="0" w:after="0" w:afterAutospacing="0"/>
        <w:rPr>
          <w:rFonts w:ascii="Garamond" w:hAnsi="Garamond" w:cs="Segoe UI"/>
        </w:rPr>
      </w:pPr>
    </w:p>
    <w:p w14:paraId="6B9AC92F" w14:textId="77777777" w:rsidR="00FC54FF" w:rsidRPr="00457548" w:rsidRDefault="00FC54FF" w:rsidP="004F4B95">
      <w:pPr>
        <w:pStyle w:val="NormalWeb"/>
        <w:spacing w:before="0" w:beforeAutospacing="0" w:after="0" w:afterAutospacing="0"/>
        <w:rPr>
          <w:rFonts w:ascii="Garamond" w:hAnsi="Garamond" w:cs="Segoe UI"/>
        </w:rPr>
      </w:pPr>
    </w:p>
    <w:p w14:paraId="211CF183" w14:textId="77777777" w:rsidR="00FC54FF" w:rsidRPr="00457548" w:rsidRDefault="00FC54FF" w:rsidP="004F4B95">
      <w:pPr>
        <w:pStyle w:val="NormalWeb"/>
        <w:spacing w:before="0" w:beforeAutospacing="0" w:after="0" w:afterAutospacing="0"/>
        <w:rPr>
          <w:rFonts w:ascii="Garamond" w:hAnsi="Garamond" w:cs="Segoe UI"/>
        </w:rPr>
      </w:pPr>
    </w:p>
    <w:p w14:paraId="730EE9EF" w14:textId="77777777" w:rsidR="00FC54FF" w:rsidRPr="00457548" w:rsidRDefault="00FC54FF" w:rsidP="004F4B95">
      <w:pPr>
        <w:pStyle w:val="NormalWeb"/>
        <w:spacing w:before="0" w:beforeAutospacing="0" w:after="0" w:afterAutospacing="0"/>
        <w:rPr>
          <w:rFonts w:ascii="Garamond" w:hAnsi="Garamond" w:cs="Segoe UI"/>
        </w:rPr>
      </w:pPr>
    </w:p>
    <w:p w14:paraId="69B505DC" w14:textId="77777777" w:rsidR="00FC54FF" w:rsidRPr="00457548" w:rsidRDefault="00FC54FF" w:rsidP="004F4B95">
      <w:pPr>
        <w:pStyle w:val="NormalWeb"/>
        <w:spacing w:before="0" w:beforeAutospacing="0" w:after="0" w:afterAutospacing="0"/>
        <w:rPr>
          <w:rFonts w:ascii="Garamond" w:hAnsi="Garamond" w:cs="Segoe UI"/>
        </w:rPr>
      </w:pPr>
    </w:p>
    <w:p w14:paraId="5CCE9752" w14:textId="77777777" w:rsidR="00B12404" w:rsidRPr="00457548" w:rsidRDefault="00B12404" w:rsidP="004F4B95">
      <w:pPr>
        <w:pStyle w:val="NormalWeb"/>
        <w:spacing w:before="0" w:beforeAutospacing="0" w:after="0" w:afterAutospacing="0"/>
        <w:rPr>
          <w:rFonts w:ascii="Garamond" w:hAnsi="Garamond" w:cs="Segoe UI"/>
        </w:rPr>
      </w:pPr>
    </w:p>
    <w:p w14:paraId="364FB9C8" w14:textId="77777777" w:rsidR="00457548" w:rsidRDefault="005A3444" w:rsidP="0045754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57548">
        <w:rPr>
          <w:rStyle w:val="text"/>
          <w:rFonts w:ascii="Gill Sans" w:hAnsi="Gill Sans" w:cs="Gill Sans"/>
          <w:b/>
          <w:bCs/>
        </w:rPr>
        <w:t xml:space="preserve">Commentary from </w:t>
      </w:r>
      <w:r w:rsidR="004F4B95" w:rsidRPr="00457548">
        <w:rPr>
          <w:rFonts w:ascii="Gill Sans" w:hAnsi="Gill Sans" w:cs="Gill Sans"/>
          <w:b/>
          <w:bCs/>
        </w:rPr>
        <w:t>Sermons That Work</w:t>
      </w:r>
    </w:p>
    <w:p w14:paraId="6FF2DFDB" w14:textId="225BC98C" w:rsidR="00457548" w:rsidRPr="00457548" w:rsidRDefault="00457548" w:rsidP="00457548">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rPr>
      </w:pPr>
      <w:r w:rsidRPr="00457548">
        <w:rPr>
          <w:rFonts w:ascii="Gill Sans" w:hAnsi="Gill Sans" w:cs="Gill Sans"/>
        </w:rPr>
        <w:t xml:space="preserve">Paul’s words, while inspirational, can be hard for us to hear and even harder to put into practice. My worship preference involves some loud organ music, an inspirational sermon, and some transcendence of the normal, everyday world. Knowing that, I’m not going to be </w:t>
      </w:r>
      <w:r w:rsidRPr="00457548">
        <w:rPr>
          <w:rFonts w:ascii="Gill Sans" w:hAnsi="Gill Sans" w:cs="Gill Sans"/>
          <w:i/>
          <w:iCs/>
        </w:rPr>
        <w:t>unrighteous</w:t>
      </w:r>
      <w:r w:rsidRPr="00457548">
        <w:rPr>
          <w:rFonts w:ascii="Gill Sans" w:hAnsi="Gill Sans" w:cs="Gill Sans"/>
        </w:rPr>
        <w:t xml:space="preserve">, but do I really need to put on a breastplate each Sunday? Yes, I do. I have to put on this whole get-up because Paul is right. Our worship can be transcendent and stunningly beautiful and majestic, but whatever the trappings, it </w:t>
      </w:r>
      <w:r w:rsidRPr="00457548">
        <w:rPr>
          <w:rFonts w:ascii="Gill Sans" w:hAnsi="Gill Sans" w:cs="Gill Sans"/>
          <w:i/>
          <w:iCs/>
        </w:rPr>
        <w:t>must</w:t>
      </w:r>
      <w:r w:rsidRPr="00457548">
        <w:rPr>
          <w:rFonts w:ascii="Gill Sans" w:hAnsi="Gill Sans" w:cs="Gill Sans"/>
        </w:rPr>
        <w:t xml:space="preserve"> point us toward the mission God gives us, his followers. We will confront lies with truth; we will overcome wickedness with righteousness. Standing against evil – which has an unfortunate propensity for fighting back – is not for the faint of heart! </w:t>
      </w:r>
    </w:p>
    <w:p w14:paraId="402DA815" w14:textId="77777777" w:rsidR="00403155" w:rsidRPr="00457548"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Pr="00457548" w:rsidRDefault="00130644" w:rsidP="004F4B95">
      <w:pPr>
        <w:pStyle w:val="NormalWeb"/>
        <w:shd w:val="clear" w:color="auto" w:fill="FFFFFF"/>
        <w:spacing w:before="0" w:beforeAutospacing="0" w:after="0" w:afterAutospacing="0"/>
        <w:rPr>
          <w:rStyle w:val="text"/>
          <w:rFonts w:ascii="Gill Sans" w:hAnsi="Gill Sans" w:cs="Gill Sans"/>
          <w:b/>
          <w:bCs/>
        </w:rPr>
      </w:pPr>
      <w:r w:rsidRPr="00457548">
        <w:rPr>
          <w:rStyle w:val="text"/>
          <w:rFonts w:ascii="Gill Sans" w:hAnsi="Gill Sans" w:cs="Gill Sans" w:hint="cs"/>
          <w:b/>
          <w:bCs/>
        </w:rPr>
        <w:t>Discussion Question</w:t>
      </w:r>
      <w:r w:rsidR="0085234F" w:rsidRPr="00457548">
        <w:rPr>
          <w:rStyle w:val="text"/>
          <w:rFonts w:ascii="Gill Sans" w:hAnsi="Gill Sans" w:cs="Gill Sans"/>
          <w:b/>
          <w:bCs/>
        </w:rPr>
        <w:t>s</w:t>
      </w:r>
    </w:p>
    <w:p w14:paraId="6DAFC235" w14:textId="77777777" w:rsidR="00457548" w:rsidRPr="00457548" w:rsidRDefault="00457548" w:rsidP="00457548">
      <w:pPr>
        <w:rPr>
          <w:rFonts w:ascii="Garamond" w:hAnsi="Garamond" w:cs="Times New Roman"/>
        </w:rPr>
      </w:pPr>
      <w:r w:rsidRPr="00457548">
        <w:rPr>
          <w:rFonts w:ascii="Garamond" w:hAnsi="Garamond" w:cs="Times New Roman"/>
        </w:rPr>
        <w:t>Why do you think Paul uses martial metaphors in this selection?</w:t>
      </w:r>
    </w:p>
    <w:p w14:paraId="2E81A500" w14:textId="0B94FCB7" w:rsidR="00AF172D" w:rsidRPr="00FC54FF" w:rsidRDefault="00AF172D" w:rsidP="00C23204">
      <w:pPr>
        <w:rPr>
          <w:rStyle w:val="chapternum"/>
          <w:rFonts w:ascii="Garamond" w:hAnsi="Garamond" w:cs="Times New Roman"/>
          <w:sz w:val="26"/>
          <w:szCs w:val="26"/>
        </w:rPr>
      </w:pPr>
      <w:r w:rsidRPr="00023584">
        <w:rPr>
          <w:rStyle w:val="chapternum"/>
          <w:rFonts w:ascii="Garamond" w:hAnsi="Garamond" w:cs="Segoe UI"/>
          <w:b/>
          <w:bCs/>
          <w:sz w:val="32"/>
          <w:szCs w:val="32"/>
        </w:rPr>
        <w:br w:type="page"/>
      </w:r>
    </w:p>
    <w:p w14:paraId="2108215E" w14:textId="77777777" w:rsidR="00457548" w:rsidRDefault="00457548" w:rsidP="00B12404">
      <w:pPr>
        <w:pStyle w:val="NormalWeb"/>
        <w:spacing w:before="0" w:beforeAutospacing="0" w:after="0" w:afterAutospacing="0"/>
        <w:rPr>
          <w:rFonts w:ascii="Garamond" w:hAnsi="Garamond" w:cs="Segoe UI"/>
          <w:b/>
          <w:bCs/>
          <w:sz w:val="32"/>
          <w:szCs w:val="32"/>
        </w:rPr>
      </w:pPr>
      <w:r w:rsidRPr="00457548">
        <w:rPr>
          <w:rFonts w:ascii="Garamond" w:hAnsi="Garamond" w:cs="Segoe UI"/>
          <w:b/>
          <w:bCs/>
          <w:sz w:val="32"/>
          <w:szCs w:val="32"/>
        </w:rPr>
        <w:lastRenderedPageBreak/>
        <w:t>John 6:56-69</w:t>
      </w:r>
    </w:p>
    <w:p w14:paraId="50F866EA" w14:textId="77777777" w:rsid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vertAlign w:val="superscript"/>
        </w:rPr>
        <w:t>56 </w:t>
      </w:r>
      <w:r w:rsidRPr="00457548">
        <w:rPr>
          <w:rFonts w:ascii="Garamond" w:hAnsi="Garamond" w:cs="Segoe UI"/>
        </w:rPr>
        <w:t>Those who eat my flesh and drink my blood abide in me and I in them. </w:t>
      </w:r>
      <w:r w:rsidRPr="00457548">
        <w:rPr>
          <w:rFonts w:ascii="Garamond" w:hAnsi="Garamond" w:cs="Segoe UI"/>
          <w:b/>
          <w:bCs/>
          <w:vertAlign w:val="superscript"/>
        </w:rPr>
        <w:t>57 </w:t>
      </w:r>
      <w:r w:rsidRPr="00457548">
        <w:rPr>
          <w:rFonts w:ascii="Garamond" w:hAnsi="Garamond" w:cs="Segoe UI"/>
        </w:rPr>
        <w:t>Just as the living Father sent me and I live because of the Father, so whoever eats me will live because of me. </w:t>
      </w:r>
      <w:r w:rsidRPr="00457548">
        <w:rPr>
          <w:rFonts w:ascii="Garamond" w:hAnsi="Garamond" w:cs="Segoe UI"/>
          <w:b/>
          <w:bCs/>
          <w:vertAlign w:val="superscript"/>
        </w:rPr>
        <w:t>58 </w:t>
      </w:r>
      <w:r w:rsidRPr="00457548">
        <w:rPr>
          <w:rFonts w:ascii="Garamond" w:hAnsi="Garamond" w:cs="Segoe UI"/>
        </w:rPr>
        <w:t>This is the bread that came down from heaven, not like that which the ancestors ate, and they died. But the one who eats this bread will live forever.” </w:t>
      </w:r>
      <w:r w:rsidRPr="00457548">
        <w:rPr>
          <w:rFonts w:ascii="Garamond" w:hAnsi="Garamond" w:cs="Segoe UI"/>
          <w:b/>
          <w:bCs/>
          <w:vertAlign w:val="superscript"/>
        </w:rPr>
        <w:t>59 </w:t>
      </w:r>
      <w:r w:rsidRPr="00457548">
        <w:rPr>
          <w:rFonts w:ascii="Garamond" w:hAnsi="Garamond" w:cs="Segoe UI"/>
        </w:rPr>
        <w:t>He said these things while he was teaching in a synagogue at Capernaum.</w:t>
      </w:r>
    </w:p>
    <w:p w14:paraId="615BD807" w14:textId="77777777" w:rsidR="00457548" w:rsidRPr="00457548" w:rsidRDefault="00457548" w:rsidP="00457548">
      <w:pPr>
        <w:pStyle w:val="NormalWeb"/>
        <w:spacing w:before="0" w:beforeAutospacing="0" w:after="0" w:afterAutospacing="0"/>
        <w:rPr>
          <w:rFonts w:ascii="Garamond" w:hAnsi="Garamond" w:cs="Segoe UI"/>
        </w:rPr>
      </w:pPr>
    </w:p>
    <w:p w14:paraId="6491055C" w14:textId="77777777" w:rsid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vertAlign w:val="superscript"/>
        </w:rPr>
        <w:t>60 </w:t>
      </w:r>
      <w:r w:rsidRPr="00457548">
        <w:rPr>
          <w:rFonts w:ascii="Garamond" w:hAnsi="Garamond" w:cs="Segoe UI"/>
        </w:rPr>
        <w:t>When many of his disciples heard it, they said, “This teaching is difficult; who can accept it?” </w:t>
      </w:r>
      <w:r w:rsidRPr="00457548">
        <w:rPr>
          <w:rFonts w:ascii="Garamond" w:hAnsi="Garamond" w:cs="Segoe UI"/>
          <w:b/>
          <w:bCs/>
          <w:vertAlign w:val="superscript"/>
        </w:rPr>
        <w:t>61 </w:t>
      </w:r>
      <w:r w:rsidRPr="00457548">
        <w:rPr>
          <w:rFonts w:ascii="Garamond" w:hAnsi="Garamond" w:cs="Segoe UI"/>
        </w:rPr>
        <w:t>But Jesus, being aware that his disciples were complaining about it, said to them, “Does this offend you? </w:t>
      </w:r>
      <w:r w:rsidRPr="00457548">
        <w:rPr>
          <w:rFonts w:ascii="Garamond" w:hAnsi="Garamond" w:cs="Segoe UI"/>
          <w:b/>
          <w:bCs/>
          <w:vertAlign w:val="superscript"/>
        </w:rPr>
        <w:t>62 </w:t>
      </w:r>
      <w:r w:rsidRPr="00457548">
        <w:rPr>
          <w:rFonts w:ascii="Garamond" w:hAnsi="Garamond" w:cs="Segoe UI"/>
        </w:rPr>
        <w:t>Then what if you were to see the Son of Man ascending to where he was before? </w:t>
      </w:r>
      <w:r w:rsidRPr="00457548">
        <w:rPr>
          <w:rFonts w:ascii="Garamond" w:hAnsi="Garamond" w:cs="Segoe UI"/>
          <w:b/>
          <w:bCs/>
          <w:vertAlign w:val="superscript"/>
        </w:rPr>
        <w:t>63 </w:t>
      </w:r>
      <w:r w:rsidRPr="00457548">
        <w:rPr>
          <w:rFonts w:ascii="Garamond" w:hAnsi="Garamond" w:cs="Segoe UI"/>
        </w:rPr>
        <w:t>It is the spirit that gives life; the flesh is useless. The words that I have spoken to you are spirit and life. </w:t>
      </w:r>
      <w:r w:rsidRPr="00457548">
        <w:rPr>
          <w:rFonts w:ascii="Garamond" w:hAnsi="Garamond" w:cs="Segoe UI"/>
          <w:b/>
          <w:bCs/>
          <w:vertAlign w:val="superscript"/>
        </w:rPr>
        <w:t>64 </w:t>
      </w:r>
      <w:r w:rsidRPr="00457548">
        <w:rPr>
          <w:rFonts w:ascii="Garamond" w:hAnsi="Garamond" w:cs="Segoe UI"/>
        </w:rPr>
        <w:t>But among you there are some who do not believe.” For Jesus knew from the beginning who were the ones who did not believe and who was the one who would betray him. </w:t>
      </w:r>
      <w:r w:rsidRPr="00457548">
        <w:rPr>
          <w:rFonts w:ascii="Garamond" w:hAnsi="Garamond" w:cs="Segoe UI"/>
          <w:b/>
          <w:bCs/>
          <w:vertAlign w:val="superscript"/>
        </w:rPr>
        <w:t>65 </w:t>
      </w:r>
      <w:r w:rsidRPr="00457548">
        <w:rPr>
          <w:rFonts w:ascii="Garamond" w:hAnsi="Garamond" w:cs="Segoe UI"/>
        </w:rPr>
        <w:t>And he said, “For this reason I have told you that no one can come to me unless it is granted by the Father.”</w:t>
      </w:r>
    </w:p>
    <w:p w14:paraId="66AA09BB" w14:textId="77777777" w:rsidR="00457548" w:rsidRPr="00457548" w:rsidRDefault="00457548" w:rsidP="00457548">
      <w:pPr>
        <w:pStyle w:val="NormalWeb"/>
        <w:spacing w:before="0" w:beforeAutospacing="0" w:after="0" w:afterAutospacing="0"/>
        <w:rPr>
          <w:rFonts w:ascii="Garamond" w:hAnsi="Garamond" w:cs="Segoe UI"/>
        </w:rPr>
      </w:pPr>
    </w:p>
    <w:p w14:paraId="2A878FE9" w14:textId="77777777" w:rsidR="00457548" w:rsidRPr="00457548" w:rsidRDefault="00457548" w:rsidP="00457548">
      <w:pPr>
        <w:pStyle w:val="NormalWeb"/>
        <w:spacing w:before="0" w:beforeAutospacing="0" w:after="0" w:afterAutospacing="0"/>
        <w:rPr>
          <w:rFonts w:ascii="Garamond" w:hAnsi="Garamond" w:cs="Segoe UI"/>
        </w:rPr>
      </w:pPr>
      <w:r w:rsidRPr="00457548">
        <w:rPr>
          <w:rFonts w:ascii="Garamond" w:hAnsi="Garamond" w:cs="Segoe UI"/>
          <w:b/>
          <w:bCs/>
          <w:vertAlign w:val="superscript"/>
        </w:rPr>
        <w:t>66 </w:t>
      </w:r>
      <w:r w:rsidRPr="00457548">
        <w:rPr>
          <w:rFonts w:ascii="Garamond" w:hAnsi="Garamond" w:cs="Segoe UI"/>
        </w:rPr>
        <w:t>Because of this many of his disciples turned back and no longer went about with him. </w:t>
      </w:r>
      <w:r w:rsidRPr="00457548">
        <w:rPr>
          <w:rFonts w:ascii="Garamond" w:hAnsi="Garamond" w:cs="Segoe UI"/>
          <w:b/>
          <w:bCs/>
          <w:vertAlign w:val="superscript"/>
        </w:rPr>
        <w:t>67 </w:t>
      </w:r>
      <w:r w:rsidRPr="00457548">
        <w:rPr>
          <w:rFonts w:ascii="Garamond" w:hAnsi="Garamond" w:cs="Segoe UI"/>
        </w:rPr>
        <w:t>So Jesus asked the twelve, “Do you also wish to go away?” </w:t>
      </w:r>
      <w:r w:rsidRPr="00457548">
        <w:rPr>
          <w:rFonts w:ascii="Garamond" w:hAnsi="Garamond" w:cs="Segoe UI"/>
          <w:b/>
          <w:bCs/>
          <w:vertAlign w:val="superscript"/>
        </w:rPr>
        <w:t>68 </w:t>
      </w:r>
      <w:r w:rsidRPr="00457548">
        <w:rPr>
          <w:rFonts w:ascii="Garamond" w:hAnsi="Garamond" w:cs="Segoe UI"/>
        </w:rPr>
        <w:t>Simon Peter answered him, “Lord, to whom can we go? You have the words of eternal life. </w:t>
      </w:r>
      <w:r w:rsidRPr="00457548">
        <w:rPr>
          <w:rFonts w:ascii="Garamond" w:hAnsi="Garamond" w:cs="Segoe UI"/>
          <w:b/>
          <w:bCs/>
          <w:vertAlign w:val="superscript"/>
        </w:rPr>
        <w:t>69 </w:t>
      </w:r>
      <w:r w:rsidRPr="00457548">
        <w:rPr>
          <w:rFonts w:ascii="Garamond" w:hAnsi="Garamond" w:cs="Segoe UI"/>
        </w:rPr>
        <w:t>We have come to believe and know that you are the Holy One of God.”</w:t>
      </w:r>
    </w:p>
    <w:p w14:paraId="234C4853" w14:textId="77777777" w:rsidR="00FC54FF" w:rsidRPr="00457548" w:rsidRDefault="00FC54FF" w:rsidP="004F4B95">
      <w:pPr>
        <w:pStyle w:val="NormalWeb"/>
        <w:spacing w:before="0" w:beforeAutospacing="0" w:after="0" w:afterAutospacing="0"/>
        <w:rPr>
          <w:rStyle w:val="text"/>
          <w:rFonts w:ascii="Garamond" w:hAnsi="Garamond" w:cs="Segoe UI"/>
        </w:rPr>
      </w:pPr>
    </w:p>
    <w:p w14:paraId="005093BD" w14:textId="77777777" w:rsidR="00B12404" w:rsidRPr="00457548" w:rsidRDefault="00B12404" w:rsidP="004F4B95">
      <w:pPr>
        <w:pStyle w:val="NormalWeb"/>
        <w:spacing w:before="0" w:beforeAutospacing="0" w:after="0" w:afterAutospacing="0"/>
        <w:rPr>
          <w:rStyle w:val="text"/>
          <w:rFonts w:ascii="Garamond" w:hAnsi="Garamond" w:cs="Segoe UI"/>
        </w:rPr>
      </w:pPr>
    </w:p>
    <w:p w14:paraId="75FB882A" w14:textId="77777777" w:rsidR="00B12404" w:rsidRPr="00457548" w:rsidRDefault="00B12404" w:rsidP="004F4B95">
      <w:pPr>
        <w:pStyle w:val="NormalWeb"/>
        <w:spacing w:before="0" w:beforeAutospacing="0" w:after="0" w:afterAutospacing="0"/>
        <w:rPr>
          <w:rStyle w:val="text"/>
          <w:rFonts w:ascii="Garamond" w:hAnsi="Garamond" w:cs="Segoe UI"/>
        </w:rPr>
      </w:pPr>
    </w:p>
    <w:p w14:paraId="1BC10C46" w14:textId="77777777" w:rsidR="00B12404" w:rsidRPr="00457548"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A8F512B" w14:textId="77777777" w:rsidR="00457548" w:rsidRDefault="00457548" w:rsidP="004F4B95">
      <w:pPr>
        <w:pStyle w:val="NormalWeb"/>
        <w:spacing w:before="0" w:beforeAutospacing="0" w:after="0" w:afterAutospacing="0"/>
        <w:rPr>
          <w:rStyle w:val="text"/>
          <w:rFonts w:ascii="Garamond" w:hAnsi="Garamond" w:cs="Segoe UI"/>
        </w:rPr>
      </w:pPr>
    </w:p>
    <w:p w14:paraId="051DC97C" w14:textId="77777777" w:rsidR="00457548" w:rsidRDefault="00457548" w:rsidP="004F4B95">
      <w:pPr>
        <w:pStyle w:val="NormalWeb"/>
        <w:spacing w:before="0" w:beforeAutospacing="0" w:after="0" w:afterAutospacing="0"/>
        <w:rPr>
          <w:rStyle w:val="text"/>
          <w:rFonts w:ascii="Garamond" w:hAnsi="Garamond" w:cs="Segoe UI"/>
        </w:rPr>
      </w:pPr>
    </w:p>
    <w:p w14:paraId="134EFB58" w14:textId="77777777" w:rsidR="00457548" w:rsidRDefault="00457548" w:rsidP="004F4B95">
      <w:pPr>
        <w:pStyle w:val="NormalWeb"/>
        <w:spacing w:before="0" w:beforeAutospacing="0" w:after="0" w:afterAutospacing="0"/>
        <w:rPr>
          <w:rStyle w:val="text"/>
          <w:rFonts w:ascii="Garamond" w:hAnsi="Garamond" w:cs="Segoe UI"/>
        </w:rPr>
      </w:pPr>
    </w:p>
    <w:p w14:paraId="0C522582" w14:textId="77777777" w:rsidR="00457548" w:rsidRDefault="00457548" w:rsidP="004F4B95">
      <w:pPr>
        <w:pStyle w:val="NormalWeb"/>
        <w:spacing w:before="0" w:beforeAutospacing="0" w:after="0" w:afterAutospacing="0"/>
        <w:rPr>
          <w:rStyle w:val="text"/>
          <w:rFonts w:ascii="Garamond" w:hAnsi="Garamond" w:cs="Segoe UI"/>
        </w:rPr>
      </w:pPr>
    </w:p>
    <w:p w14:paraId="28433C29" w14:textId="77777777" w:rsidR="00457548" w:rsidRDefault="00457548" w:rsidP="004F4B95">
      <w:pPr>
        <w:pStyle w:val="NormalWeb"/>
        <w:spacing w:before="0" w:beforeAutospacing="0" w:after="0" w:afterAutospacing="0"/>
        <w:rPr>
          <w:rStyle w:val="text"/>
          <w:rFonts w:ascii="Garamond" w:hAnsi="Garamond" w:cs="Segoe UI"/>
        </w:rPr>
      </w:pPr>
    </w:p>
    <w:p w14:paraId="451BD404" w14:textId="77777777" w:rsidR="00457548" w:rsidRDefault="00457548" w:rsidP="004F4B95">
      <w:pPr>
        <w:pStyle w:val="NormalWeb"/>
        <w:spacing w:before="0" w:beforeAutospacing="0" w:after="0" w:afterAutospacing="0"/>
        <w:rPr>
          <w:rStyle w:val="text"/>
          <w:rFonts w:ascii="Garamond" w:hAnsi="Garamond" w:cs="Segoe UI"/>
        </w:rPr>
      </w:pPr>
    </w:p>
    <w:p w14:paraId="665681D7" w14:textId="77777777" w:rsidR="00457548" w:rsidRDefault="00457548" w:rsidP="004F4B95">
      <w:pPr>
        <w:pStyle w:val="NormalWeb"/>
        <w:spacing w:before="0" w:beforeAutospacing="0" w:after="0" w:afterAutospacing="0"/>
        <w:rPr>
          <w:rStyle w:val="text"/>
          <w:rFonts w:ascii="Garamond" w:hAnsi="Garamond" w:cs="Segoe UI"/>
        </w:rPr>
      </w:pPr>
    </w:p>
    <w:p w14:paraId="2632328E" w14:textId="77777777" w:rsidR="00457548" w:rsidRDefault="00457548" w:rsidP="004F4B95">
      <w:pPr>
        <w:pStyle w:val="NormalWeb"/>
        <w:spacing w:before="0" w:beforeAutospacing="0" w:after="0" w:afterAutospacing="0"/>
        <w:rPr>
          <w:rStyle w:val="text"/>
          <w:rFonts w:ascii="Garamond" w:hAnsi="Garamond" w:cs="Segoe UI"/>
        </w:rPr>
      </w:pPr>
    </w:p>
    <w:p w14:paraId="5F861FBF" w14:textId="77777777" w:rsidR="00457548" w:rsidRDefault="00457548" w:rsidP="004F4B95">
      <w:pPr>
        <w:pStyle w:val="NormalWeb"/>
        <w:spacing w:before="0" w:beforeAutospacing="0" w:after="0" w:afterAutospacing="0"/>
        <w:rPr>
          <w:rStyle w:val="text"/>
          <w:rFonts w:ascii="Garamond" w:hAnsi="Garamond" w:cs="Segoe UI"/>
        </w:rPr>
      </w:pPr>
    </w:p>
    <w:p w14:paraId="482E04A8" w14:textId="77777777" w:rsidR="00457548" w:rsidRDefault="00457548" w:rsidP="004F4B95">
      <w:pPr>
        <w:pStyle w:val="NormalWeb"/>
        <w:spacing w:before="0" w:beforeAutospacing="0" w:after="0" w:afterAutospacing="0"/>
        <w:rPr>
          <w:rStyle w:val="text"/>
          <w:rFonts w:ascii="Garamond" w:hAnsi="Garamond" w:cs="Segoe UI"/>
        </w:rPr>
      </w:pPr>
    </w:p>
    <w:p w14:paraId="3BB8A88D" w14:textId="77777777" w:rsidR="00457548" w:rsidRPr="00457548" w:rsidRDefault="00457548" w:rsidP="004F4B95">
      <w:pPr>
        <w:pStyle w:val="NormalWeb"/>
        <w:spacing w:before="0" w:beforeAutospacing="0" w:after="0" w:afterAutospacing="0"/>
        <w:rPr>
          <w:rStyle w:val="text"/>
          <w:rFonts w:ascii="Garamond" w:hAnsi="Garamond" w:cs="Segoe UI"/>
        </w:rPr>
      </w:pPr>
    </w:p>
    <w:p w14:paraId="751F37CF" w14:textId="77777777" w:rsidR="00B12404" w:rsidRPr="00457548" w:rsidRDefault="00B12404" w:rsidP="004F4B95">
      <w:pPr>
        <w:pStyle w:val="NormalWeb"/>
        <w:spacing w:before="0" w:beforeAutospacing="0" w:after="0" w:afterAutospacing="0"/>
        <w:rPr>
          <w:rStyle w:val="text"/>
          <w:rFonts w:ascii="Garamond" w:hAnsi="Garamond" w:cs="Segoe UI"/>
        </w:rPr>
      </w:pPr>
    </w:p>
    <w:p w14:paraId="584F26CD" w14:textId="77777777" w:rsidR="00457548" w:rsidRDefault="00E4222D" w:rsidP="004575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457548">
        <w:rPr>
          <w:rFonts w:ascii="Gill Sans" w:hAnsi="Gill Sans" w:cs="Gill Sans" w:hint="cs"/>
          <w:b/>
          <w:bCs/>
        </w:rPr>
        <w:t xml:space="preserve">Commentary </w:t>
      </w:r>
      <w:r w:rsidR="009B0303" w:rsidRPr="00457548">
        <w:rPr>
          <w:rFonts w:ascii="Gill Sans" w:hAnsi="Gill Sans" w:cs="Gill Sans"/>
          <w:b/>
          <w:bCs/>
        </w:rPr>
        <w:t xml:space="preserve">from </w:t>
      </w:r>
      <w:r w:rsidR="004F4B95" w:rsidRPr="00457548">
        <w:rPr>
          <w:rFonts w:ascii="Gill Sans" w:hAnsi="Gill Sans" w:cs="Gill Sans"/>
          <w:b/>
          <w:bCs/>
        </w:rPr>
        <w:t>Sermons That Work</w:t>
      </w:r>
    </w:p>
    <w:p w14:paraId="18C1B266" w14:textId="4B3C0315" w:rsidR="00457548" w:rsidRPr="00457548" w:rsidRDefault="00457548" w:rsidP="0045754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rPr>
      </w:pPr>
      <w:r w:rsidRPr="00457548">
        <w:rPr>
          <w:rFonts w:ascii="Gill Sans" w:hAnsi="Gill Sans" w:cs="Gill Sans"/>
        </w:rPr>
        <w:t>Just like last week, Jesus says something truly shocking: “Those who eat my flesh and drink my blood abide in me, and I in them.” We hear from John that this was enough to turn many followers away, and it’s not hard to understand why! But like the faithful few who continued on with him, we almost have no choice but to believe – whether he does things exactly as we like or not, this Jesus has the words of eternal life. We might find, that no matter how far we go astray, we are drawn back into the orbit of the God-man, the Messiah. Who knows us like him? Who strengthens and challenges us like him? Who gives us a vision of the good like him? Put simply: To whom else can we go?</w:t>
      </w:r>
    </w:p>
    <w:p w14:paraId="1973B7AC" w14:textId="77777777" w:rsidR="00277F4B" w:rsidRPr="00457548"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457548" w:rsidRDefault="00B74724" w:rsidP="004F4B95">
      <w:pPr>
        <w:pStyle w:val="NormalWeb"/>
        <w:shd w:val="clear" w:color="auto" w:fill="FFFFFF"/>
        <w:spacing w:before="0" w:beforeAutospacing="0" w:after="0" w:afterAutospacing="0"/>
        <w:rPr>
          <w:rStyle w:val="text"/>
          <w:rFonts w:ascii="Gill Sans" w:hAnsi="Gill Sans" w:cs="Gill Sans"/>
          <w:b/>
          <w:bCs/>
        </w:rPr>
      </w:pPr>
      <w:r w:rsidRPr="00457548">
        <w:rPr>
          <w:rStyle w:val="text"/>
          <w:rFonts w:ascii="Gill Sans" w:hAnsi="Gill Sans" w:cs="Gill Sans" w:hint="cs"/>
          <w:b/>
          <w:bCs/>
        </w:rPr>
        <w:t>Discussion Question</w:t>
      </w:r>
      <w:r w:rsidR="0085234F" w:rsidRPr="00457548">
        <w:rPr>
          <w:rStyle w:val="text"/>
          <w:rFonts w:ascii="Gill Sans" w:hAnsi="Gill Sans" w:cs="Gill Sans"/>
          <w:b/>
          <w:bCs/>
        </w:rPr>
        <w:t>s</w:t>
      </w:r>
    </w:p>
    <w:p w14:paraId="7AEEBF82" w14:textId="77777777" w:rsidR="00457548" w:rsidRPr="00457548" w:rsidRDefault="00457548" w:rsidP="00457548">
      <w:pPr>
        <w:pStyle w:val="Footer"/>
        <w:rPr>
          <w:rFonts w:ascii="Garamond" w:hAnsi="Garamond"/>
        </w:rPr>
      </w:pPr>
      <w:r w:rsidRPr="00457548">
        <w:rPr>
          <w:rFonts w:ascii="Garamond" w:hAnsi="Garamond"/>
        </w:rPr>
        <w:t>When you receive communion, do the words jar you, or have you perhaps heard them so many times that they barely register?</w:t>
      </w: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5AC48522" w14:textId="77777777" w:rsidR="00C3421B" w:rsidRDefault="00C3421B" w:rsidP="004F4B95">
      <w:pPr>
        <w:pStyle w:val="Footer"/>
        <w:rPr>
          <w:rFonts w:ascii="Garamond" w:eastAsia="Times New Roman" w:hAnsi="Garamond" w:cs="Segoe UI"/>
          <w:kern w:val="0"/>
          <w14:ligatures w14:val="none"/>
        </w:rPr>
      </w:pPr>
    </w:p>
    <w:p w14:paraId="656EAFA9" w14:textId="77777777" w:rsidR="00457548" w:rsidRDefault="00457548" w:rsidP="004F4B95">
      <w:pPr>
        <w:pStyle w:val="Footer"/>
        <w:rPr>
          <w:rFonts w:ascii="Garamond" w:eastAsia="Times New Roman" w:hAnsi="Garamond" w:cs="Segoe UI"/>
          <w:kern w:val="0"/>
          <w14:ligatures w14:val="none"/>
        </w:rPr>
      </w:pPr>
    </w:p>
    <w:p w14:paraId="10E75683" w14:textId="77777777" w:rsidR="00457548" w:rsidRDefault="00457548" w:rsidP="004F4B95">
      <w:pPr>
        <w:pStyle w:val="Footer"/>
        <w:rPr>
          <w:rFonts w:ascii="Garamond" w:eastAsia="Times New Roman" w:hAnsi="Garamond" w:cs="Segoe UI"/>
          <w:kern w:val="0"/>
          <w14:ligatures w14:val="none"/>
        </w:rPr>
      </w:pPr>
    </w:p>
    <w:p w14:paraId="7E0553E7" w14:textId="77777777" w:rsidR="00457548" w:rsidRDefault="00457548" w:rsidP="004F4B95">
      <w:pPr>
        <w:pStyle w:val="Footer"/>
        <w:rPr>
          <w:rFonts w:ascii="Garamond" w:eastAsia="Times New Roman" w:hAnsi="Garamond" w:cs="Segoe UI"/>
          <w:kern w:val="0"/>
          <w14:ligatures w14:val="none"/>
        </w:rPr>
      </w:pPr>
    </w:p>
    <w:p w14:paraId="59CB6D7E" w14:textId="77777777" w:rsidR="00457548" w:rsidRDefault="00457548" w:rsidP="004F4B95">
      <w:pPr>
        <w:pStyle w:val="Footer"/>
        <w:rPr>
          <w:rFonts w:ascii="Garamond" w:eastAsia="Times New Roman" w:hAnsi="Garamond" w:cs="Segoe UI"/>
          <w:kern w:val="0"/>
          <w14:ligatures w14:val="none"/>
        </w:rPr>
      </w:pPr>
    </w:p>
    <w:p w14:paraId="321CD47D" w14:textId="77777777" w:rsidR="00457548" w:rsidRDefault="00457548" w:rsidP="004F4B95">
      <w:pPr>
        <w:pStyle w:val="Footer"/>
        <w:rPr>
          <w:rFonts w:ascii="Garamond" w:eastAsia="Times New Roman" w:hAnsi="Garamond" w:cs="Segoe UI"/>
          <w:kern w:val="0"/>
          <w14:ligatures w14:val="none"/>
        </w:rPr>
      </w:pPr>
    </w:p>
    <w:p w14:paraId="706CD998" w14:textId="77777777" w:rsidR="00457548" w:rsidRDefault="00457548" w:rsidP="004F4B95">
      <w:pPr>
        <w:pStyle w:val="Footer"/>
        <w:rPr>
          <w:rFonts w:ascii="Garamond" w:eastAsia="Times New Roman" w:hAnsi="Garamond" w:cs="Segoe UI"/>
          <w:kern w:val="0"/>
          <w14:ligatures w14:val="none"/>
        </w:rPr>
      </w:pPr>
    </w:p>
    <w:p w14:paraId="4F2F2E88" w14:textId="77777777" w:rsidR="00457548" w:rsidRDefault="00457548" w:rsidP="004F4B95">
      <w:pPr>
        <w:pStyle w:val="Footer"/>
        <w:rPr>
          <w:rFonts w:ascii="Garamond" w:eastAsia="Times New Roman" w:hAnsi="Garamond" w:cs="Segoe UI"/>
          <w:kern w:val="0"/>
          <w14:ligatures w14:val="none"/>
        </w:rPr>
      </w:pPr>
    </w:p>
    <w:p w14:paraId="319AAE1C" w14:textId="77777777" w:rsidR="00C3421B" w:rsidRDefault="00C3421B" w:rsidP="004F4B95">
      <w:pPr>
        <w:pStyle w:val="Footer"/>
        <w:rPr>
          <w:rFonts w:ascii="Garamond" w:eastAsia="Times New Roman" w:hAnsi="Garamond" w:cs="Segoe UI"/>
          <w:kern w:val="0"/>
          <w14:ligatures w14:val="none"/>
        </w:rPr>
      </w:pPr>
    </w:p>
    <w:p w14:paraId="4A8F3A35" w14:textId="77777777" w:rsidR="00B12404" w:rsidRDefault="00B12404" w:rsidP="004F4B95">
      <w:pPr>
        <w:pStyle w:val="Footer"/>
        <w:rPr>
          <w:rFonts w:ascii="Garamond" w:eastAsia="Times New Roman" w:hAnsi="Garamond" w:cs="Segoe UI"/>
          <w:kern w:val="0"/>
          <w14:ligatures w14:val="none"/>
        </w:rPr>
      </w:pPr>
    </w:p>
    <w:p w14:paraId="14BC2244" w14:textId="77777777" w:rsidR="00B12404" w:rsidRDefault="00B12404" w:rsidP="004F4B95">
      <w:pPr>
        <w:pStyle w:val="Footer"/>
        <w:rPr>
          <w:rFonts w:ascii="Garamond" w:eastAsia="Times New Roman" w:hAnsi="Garamond" w:cs="Segoe UI"/>
          <w:kern w:val="0"/>
          <w14:ligatures w14:val="none"/>
        </w:rPr>
      </w:pPr>
    </w:p>
    <w:p w14:paraId="0EA53168" w14:textId="77777777" w:rsidR="00457548" w:rsidRDefault="00457548" w:rsidP="004F4B95">
      <w:pPr>
        <w:pStyle w:val="Footer"/>
        <w:rPr>
          <w:rFonts w:ascii="Garamond" w:eastAsia="Times New Roman" w:hAnsi="Garamond" w:cs="Segoe UI"/>
          <w:kern w:val="0"/>
          <w14:ligatures w14:val="none"/>
        </w:rPr>
      </w:pPr>
    </w:p>
    <w:p w14:paraId="2B08342B" w14:textId="77777777" w:rsidR="00457548" w:rsidRDefault="00457548" w:rsidP="004F4B95">
      <w:pPr>
        <w:pStyle w:val="Footer"/>
        <w:rPr>
          <w:rFonts w:ascii="Garamond" w:eastAsia="Times New Roman" w:hAnsi="Garamond" w:cs="Segoe UI"/>
          <w:kern w:val="0"/>
          <w14:ligatures w14:val="none"/>
        </w:rPr>
      </w:pPr>
    </w:p>
    <w:p w14:paraId="6EBEFA13" w14:textId="77777777" w:rsidR="00457548" w:rsidRDefault="00457548" w:rsidP="004F4B95">
      <w:pPr>
        <w:pStyle w:val="Footer"/>
        <w:rPr>
          <w:rFonts w:ascii="Garamond" w:eastAsia="Times New Roman" w:hAnsi="Garamond" w:cs="Segoe UI"/>
          <w:kern w:val="0"/>
          <w14:ligatures w14:val="none"/>
        </w:rPr>
      </w:pPr>
    </w:p>
    <w:p w14:paraId="428CFC8E" w14:textId="77777777" w:rsidR="00457548" w:rsidRDefault="00457548" w:rsidP="004F4B95">
      <w:pPr>
        <w:pStyle w:val="Footer"/>
        <w:rPr>
          <w:rFonts w:ascii="Garamond" w:eastAsia="Times New Roman" w:hAnsi="Garamond" w:cs="Segoe UI"/>
          <w:kern w:val="0"/>
          <w14:ligatures w14:val="none"/>
        </w:rPr>
      </w:pPr>
    </w:p>
    <w:p w14:paraId="63211504" w14:textId="77777777" w:rsidR="00457548" w:rsidRDefault="00457548" w:rsidP="004F4B95">
      <w:pPr>
        <w:pStyle w:val="Footer"/>
        <w:rPr>
          <w:rFonts w:ascii="Garamond" w:eastAsia="Times New Roman" w:hAnsi="Garamond" w:cs="Segoe UI"/>
          <w:kern w:val="0"/>
          <w14:ligatures w14:val="none"/>
        </w:rPr>
      </w:pPr>
    </w:p>
    <w:p w14:paraId="7134E937" w14:textId="77777777" w:rsidR="00FC54FF" w:rsidRDefault="00FC54FF" w:rsidP="004F4B95">
      <w:pPr>
        <w:pStyle w:val="Footer"/>
        <w:rPr>
          <w:rFonts w:ascii="Garamond" w:eastAsia="Times New Roman" w:hAnsi="Garamond" w:cs="Segoe UI"/>
          <w:kern w:val="0"/>
          <w14:ligatures w14:val="none"/>
        </w:rPr>
      </w:pPr>
    </w:p>
    <w:p w14:paraId="5522A9CD" w14:textId="77777777" w:rsidR="00C3421B" w:rsidRDefault="00C3421B" w:rsidP="004F4B95">
      <w:pPr>
        <w:pStyle w:val="Footer"/>
        <w:rPr>
          <w:rFonts w:ascii="Garamond" w:eastAsia="Times New Roman" w:hAnsi="Garamond" w:cs="Segoe UI"/>
          <w:kern w:val="0"/>
          <w14:ligatures w14:val="none"/>
        </w:rPr>
      </w:pPr>
    </w:p>
    <w:p w14:paraId="0FEC012B" w14:textId="77777777" w:rsidR="00343130" w:rsidRDefault="00343130"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58C8E71F" w14:textId="77777777" w:rsidR="00343130" w:rsidRDefault="00343130"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B5F33" w14:textId="77777777" w:rsidR="00B21EF1" w:rsidRDefault="00B21EF1" w:rsidP="00B861D1">
      <w:r>
        <w:separator/>
      </w:r>
    </w:p>
  </w:endnote>
  <w:endnote w:type="continuationSeparator" w:id="0">
    <w:p w14:paraId="1A369297" w14:textId="77777777" w:rsidR="00B21EF1" w:rsidRDefault="00B21EF1"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C532" w14:textId="77777777" w:rsidR="00B21EF1" w:rsidRDefault="00B21EF1" w:rsidP="00B861D1">
      <w:r>
        <w:separator/>
      </w:r>
    </w:p>
  </w:footnote>
  <w:footnote w:type="continuationSeparator" w:id="0">
    <w:p w14:paraId="2EA77DF1" w14:textId="77777777" w:rsidR="00B21EF1" w:rsidRDefault="00B21EF1"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767C3B"/>
    <w:multiLevelType w:val="hybridMultilevel"/>
    <w:tmpl w:val="919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2849B7"/>
    <w:multiLevelType w:val="hybridMultilevel"/>
    <w:tmpl w:val="E1809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290368"/>
    <w:multiLevelType w:val="hybridMultilevel"/>
    <w:tmpl w:val="D48827D4"/>
    <w:lvl w:ilvl="0" w:tplc="503C7C00">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6"/>
  </w:num>
  <w:num w:numId="3" w16cid:durableId="535388323">
    <w:abstractNumId w:val="41"/>
  </w:num>
  <w:num w:numId="4" w16cid:durableId="577248781">
    <w:abstractNumId w:val="44"/>
  </w:num>
  <w:num w:numId="5" w16cid:durableId="284770591">
    <w:abstractNumId w:val="30"/>
  </w:num>
  <w:num w:numId="6" w16cid:durableId="998535389">
    <w:abstractNumId w:val="34"/>
  </w:num>
  <w:num w:numId="7" w16cid:durableId="844635362">
    <w:abstractNumId w:val="48"/>
  </w:num>
  <w:num w:numId="8" w16cid:durableId="215512415">
    <w:abstractNumId w:val="6"/>
  </w:num>
  <w:num w:numId="9" w16cid:durableId="1255480508">
    <w:abstractNumId w:val="46"/>
  </w:num>
  <w:num w:numId="10" w16cid:durableId="2084141270">
    <w:abstractNumId w:val="25"/>
  </w:num>
  <w:num w:numId="11" w16cid:durableId="459374040">
    <w:abstractNumId w:val="37"/>
  </w:num>
  <w:num w:numId="12" w16cid:durableId="1202134763">
    <w:abstractNumId w:val="57"/>
  </w:num>
  <w:num w:numId="13" w16cid:durableId="1953440409">
    <w:abstractNumId w:val="12"/>
  </w:num>
  <w:num w:numId="14" w16cid:durableId="1770933598">
    <w:abstractNumId w:val="15"/>
  </w:num>
  <w:num w:numId="15" w16cid:durableId="2032493156">
    <w:abstractNumId w:val="62"/>
  </w:num>
  <w:num w:numId="16" w16cid:durableId="1855069388">
    <w:abstractNumId w:val="51"/>
  </w:num>
  <w:num w:numId="17" w16cid:durableId="703798412">
    <w:abstractNumId w:val="9"/>
  </w:num>
  <w:num w:numId="18" w16cid:durableId="1803040560">
    <w:abstractNumId w:val="39"/>
  </w:num>
  <w:num w:numId="19" w16cid:durableId="1755858330">
    <w:abstractNumId w:val="2"/>
  </w:num>
  <w:num w:numId="20" w16cid:durableId="1591498087">
    <w:abstractNumId w:val="5"/>
  </w:num>
  <w:num w:numId="21" w16cid:durableId="382559497">
    <w:abstractNumId w:val="53"/>
  </w:num>
  <w:num w:numId="22" w16cid:durableId="13383142">
    <w:abstractNumId w:val="1"/>
  </w:num>
  <w:num w:numId="23" w16cid:durableId="363284916">
    <w:abstractNumId w:val="43"/>
  </w:num>
  <w:num w:numId="24" w16cid:durableId="1313945260">
    <w:abstractNumId w:val="50"/>
  </w:num>
  <w:num w:numId="25" w16cid:durableId="199980864">
    <w:abstractNumId w:val="16"/>
  </w:num>
  <w:num w:numId="26" w16cid:durableId="1810827574">
    <w:abstractNumId w:val="35"/>
  </w:num>
  <w:num w:numId="27" w16cid:durableId="1208375615">
    <w:abstractNumId w:val="45"/>
  </w:num>
  <w:num w:numId="28" w16cid:durableId="1682315363">
    <w:abstractNumId w:val="23"/>
  </w:num>
  <w:num w:numId="29" w16cid:durableId="377433736">
    <w:abstractNumId w:val="31"/>
  </w:num>
  <w:num w:numId="30" w16cid:durableId="26378215">
    <w:abstractNumId w:val="17"/>
  </w:num>
  <w:num w:numId="31" w16cid:durableId="1828813696">
    <w:abstractNumId w:val="26"/>
  </w:num>
  <w:num w:numId="32" w16cid:durableId="93139498">
    <w:abstractNumId w:val="54"/>
  </w:num>
  <w:num w:numId="33" w16cid:durableId="306670703">
    <w:abstractNumId w:val="21"/>
  </w:num>
  <w:num w:numId="34" w16cid:durableId="602498335">
    <w:abstractNumId w:val="52"/>
  </w:num>
  <w:num w:numId="35" w16cid:durableId="2088765567">
    <w:abstractNumId w:val="61"/>
  </w:num>
  <w:num w:numId="36" w16cid:durableId="362900471">
    <w:abstractNumId w:val="4"/>
  </w:num>
  <w:num w:numId="37" w16cid:durableId="421295824">
    <w:abstractNumId w:val="58"/>
  </w:num>
  <w:num w:numId="38" w16cid:durableId="434060352">
    <w:abstractNumId w:val="40"/>
  </w:num>
  <w:num w:numId="39" w16cid:durableId="1819300067">
    <w:abstractNumId w:val="27"/>
  </w:num>
  <w:num w:numId="40" w16cid:durableId="1564901246">
    <w:abstractNumId w:val="11"/>
  </w:num>
  <w:num w:numId="41" w16cid:durableId="808474443">
    <w:abstractNumId w:val="22"/>
  </w:num>
  <w:num w:numId="42" w16cid:durableId="1232620101">
    <w:abstractNumId w:val="20"/>
  </w:num>
  <w:num w:numId="43" w16cid:durableId="382365622">
    <w:abstractNumId w:val="60"/>
  </w:num>
  <w:num w:numId="44" w16cid:durableId="490877075">
    <w:abstractNumId w:val="19"/>
  </w:num>
  <w:num w:numId="45" w16cid:durableId="1548645966">
    <w:abstractNumId w:val="49"/>
  </w:num>
  <w:num w:numId="46" w16cid:durableId="574895999">
    <w:abstractNumId w:val="28"/>
  </w:num>
  <w:num w:numId="47" w16cid:durableId="1610428402">
    <w:abstractNumId w:val="3"/>
  </w:num>
  <w:num w:numId="48" w16cid:durableId="645206667">
    <w:abstractNumId w:val="0"/>
  </w:num>
  <w:num w:numId="49" w16cid:durableId="283970081">
    <w:abstractNumId w:val="33"/>
  </w:num>
  <w:num w:numId="50" w16cid:durableId="2113083457">
    <w:abstractNumId w:val="29"/>
  </w:num>
  <w:num w:numId="51" w16cid:durableId="1892964093">
    <w:abstractNumId w:val="56"/>
  </w:num>
  <w:num w:numId="52" w16cid:durableId="1107845488">
    <w:abstractNumId w:val="42"/>
  </w:num>
  <w:num w:numId="53" w16cid:durableId="1075129368">
    <w:abstractNumId w:val="38"/>
  </w:num>
  <w:num w:numId="54" w16cid:durableId="510995518">
    <w:abstractNumId w:val="10"/>
  </w:num>
  <w:num w:numId="55" w16cid:durableId="1168641815">
    <w:abstractNumId w:val="13"/>
  </w:num>
  <w:num w:numId="56" w16cid:durableId="974874972">
    <w:abstractNumId w:val="55"/>
  </w:num>
  <w:num w:numId="57" w16cid:durableId="82261099">
    <w:abstractNumId w:val="14"/>
  </w:num>
  <w:num w:numId="58" w16cid:durableId="1795833570">
    <w:abstractNumId w:val="24"/>
  </w:num>
  <w:num w:numId="59" w16cid:durableId="1502894042">
    <w:abstractNumId w:val="8"/>
  </w:num>
  <w:num w:numId="60" w16cid:durableId="135419952">
    <w:abstractNumId w:val="59"/>
  </w:num>
  <w:num w:numId="61" w16cid:durableId="1144662196">
    <w:abstractNumId w:val="32"/>
  </w:num>
  <w:num w:numId="62" w16cid:durableId="964888096">
    <w:abstractNumId w:val="18"/>
  </w:num>
  <w:num w:numId="63" w16cid:durableId="205785004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57548"/>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12404"/>
    <w:rsid w:val="00B21EF1"/>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339F5"/>
    <w:rsid w:val="00D37C16"/>
    <w:rsid w:val="00D47999"/>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A1EA4"/>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7379074">
      <w:bodyDiv w:val="1"/>
      <w:marLeft w:val="0"/>
      <w:marRight w:val="0"/>
      <w:marTop w:val="0"/>
      <w:marBottom w:val="0"/>
      <w:divBdr>
        <w:top w:val="none" w:sz="0" w:space="0" w:color="auto"/>
        <w:left w:val="none" w:sz="0" w:space="0" w:color="auto"/>
        <w:bottom w:val="none" w:sz="0" w:space="0" w:color="auto"/>
        <w:right w:val="none" w:sz="0" w:space="0" w:color="auto"/>
      </w:divBdr>
      <w:divsChild>
        <w:div w:id="970864934">
          <w:marLeft w:val="0"/>
          <w:marRight w:val="0"/>
          <w:marTop w:val="0"/>
          <w:marBottom w:val="0"/>
          <w:divBdr>
            <w:top w:val="none" w:sz="0" w:space="0" w:color="auto"/>
            <w:left w:val="none" w:sz="0" w:space="0" w:color="auto"/>
            <w:bottom w:val="none" w:sz="0" w:space="0" w:color="auto"/>
            <w:right w:val="none" w:sz="0" w:space="0" w:color="auto"/>
          </w:divBdr>
          <w:divsChild>
            <w:div w:id="879173043">
              <w:marLeft w:val="-105"/>
              <w:marRight w:val="-105"/>
              <w:marTop w:val="0"/>
              <w:marBottom w:val="0"/>
              <w:divBdr>
                <w:top w:val="none" w:sz="0" w:space="0" w:color="auto"/>
                <w:left w:val="none" w:sz="0" w:space="0" w:color="auto"/>
                <w:bottom w:val="none" w:sz="0" w:space="0" w:color="auto"/>
                <w:right w:val="none" w:sz="0" w:space="0" w:color="auto"/>
              </w:divBdr>
              <w:divsChild>
                <w:div w:id="335960055">
                  <w:marLeft w:val="0"/>
                  <w:marRight w:val="0"/>
                  <w:marTop w:val="0"/>
                  <w:marBottom w:val="0"/>
                  <w:divBdr>
                    <w:top w:val="none" w:sz="0" w:space="0" w:color="auto"/>
                    <w:left w:val="none" w:sz="0" w:space="0" w:color="auto"/>
                    <w:bottom w:val="none" w:sz="0" w:space="0" w:color="auto"/>
                    <w:right w:val="none" w:sz="0" w:space="0" w:color="auto"/>
                  </w:divBdr>
                  <w:divsChild>
                    <w:div w:id="164642735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69756114">
                          <w:marLeft w:val="0"/>
                          <w:marRight w:val="0"/>
                          <w:marTop w:val="750"/>
                          <w:marBottom w:val="0"/>
                          <w:divBdr>
                            <w:top w:val="none" w:sz="0" w:space="0" w:color="auto"/>
                            <w:left w:val="none" w:sz="0" w:space="0" w:color="auto"/>
                            <w:bottom w:val="none" w:sz="0" w:space="0" w:color="auto"/>
                            <w:right w:val="none" w:sz="0" w:space="0" w:color="auto"/>
                          </w:divBdr>
                          <w:divsChild>
                            <w:div w:id="37290182">
                              <w:marLeft w:val="0"/>
                              <w:marRight w:val="0"/>
                              <w:marTop w:val="0"/>
                              <w:marBottom w:val="0"/>
                              <w:divBdr>
                                <w:top w:val="none" w:sz="0" w:space="0" w:color="auto"/>
                                <w:left w:val="none" w:sz="0" w:space="0" w:color="auto"/>
                                <w:bottom w:val="none" w:sz="0" w:space="0" w:color="auto"/>
                                <w:right w:val="none" w:sz="0" w:space="0" w:color="auto"/>
                              </w:divBdr>
                              <w:divsChild>
                                <w:div w:id="261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01325">
              <w:marLeft w:val="0"/>
              <w:marRight w:val="0"/>
              <w:marTop w:val="600"/>
              <w:marBottom w:val="0"/>
              <w:divBdr>
                <w:top w:val="none" w:sz="0" w:space="0" w:color="auto"/>
                <w:left w:val="none" w:sz="0" w:space="0" w:color="auto"/>
                <w:bottom w:val="none" w:sz="0" w:space="9" w:color="auto"/>
                <w:right w:val="none" w:sz="0" w:space="0" w:color="auto"/>
              </w:divBdr>
              <w:divsChild>
                <w:div w:id="1070888470">
                  <w:marLeft w:val="0"/>
                  <w:marRight w:val="0"/>
                  <w:marTop w:val="0"/>
                  <w:marBottom w:val="0"/>
                  <w:divBdr>
                    <w:top w:val="none" w:sz="0" w:space="0" w:color="auto"/>
                    <w:left w:val="none" w:sz="0" w:space="0" w:color="auto"/>
                    <w:bottom w:val="none" w:sz="0" w:space="0" w:color="auto"/>
                    <w:right w:val="none" w:sz="0" w:space="0" w:color="auto"/>
                  </w:divBdr>
                  <w:divsChild>
                    <w:div w:id="1272518332">
                      <w:marLeft w:val="0"/>
                      <w:marRight w:val="0"/>
                      <w:marTop w:val="0"/>
                      <w:marBottom w:val="0"/>
                      <w:divBdr>
                        <w:top w:val="none" w:sz="0" w:space="0" w:color="auto"/>
                        <w:left w:val="none" w:sz="0" w:space="0" w:color="auto"/>
                        <w:bottom w:val="none" w:sz="0" w:space="0" w:color="auto"/>
                        <w:right w:val="none" w:sz="0" w:space="0" w:color="auto"/>
                      </w:divBdr>
                    </w:div>
                  </w:divsChild>
                </w:div>
                <w:div w:id="541021094">
                  <w:marLeft w:val="0"/>
                  <w:marRight w:val="0"/>
                  <w:marTop w:val="0"/>
                  <w:marBottom w:val="0"/>
                  <w:divBdr>
                    <w:top w:val="none" w:sz="0" w:space="0" w:color="auto"/>
                    <w:left w:val="none" w:sz="0" w:space="0" w:color="auto"/>
                    <w:bottom w:val="none" w:sz="0" w:space="0" w:color="auto"/>
                    <w:right w:val="none" w:sz="0" w:space="0" w:color="auto"/>
                  </w:divBdr>
                  <w:divsChild>
                    <w:div w:id="849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9567">
          <w:marLeft w:val="0"/>
          <w:marRight w:val="0"/>
          <w:marTop w:val="0"/>
          <w:marBottom w:val="0"/>
          <w:divBdr>
            <w:top w:val="none" w:sz="0" w:space="0" w:color="auto"/>
            <w:left w:val="none" w:sz="0" w:space="0" w:color="auto"/>
            <w:bottom w:val="none" w:sz="0" w:space="0" w:color="auto"/>
            <w:right w:val="none" w:sz="0" w:space="0" w:color="auto"/>
          </w:divBdr>
          <w:divsChild>
            <w:div w:id="2779635">
              <w:marLeft w:val="-105"/>
              <w:marRight w:val="-105"/>
              <w:marTop w:val="0"/>
              <w:marBottom w:val="0"/>
              <w:divBdr>
                <w:top w:val="none" w:sz="0" w:space="0" w:color="auto"/>
                <w:left w:val="none" w:sz="0" w:space="0" w:color="auto"/>
                <w:bottom w:val="none" w:sz="0" w:space="0" w:color="auto"/>
                <w:right w:val="none" w:sz="0" w:space="0" w:color="auto"/>
              </w:divBdr>
              <w:divsChild>
                <w:div w:id="426384563">
                  <w:marLeft w:val="0"/>
                  <w:marRight w:val="0"/>
                  <w:marTop w:val="0"/>
                  <w:marBottom w:val="0"/>
                  <w:divBdr>
                    <w:top w:val="none" w:sz="0" w:space="0" w:color="auto"/>
                    <w:left w:val="none" w:sz="0" w:space="0" w:color="auto"/>
                    <w:bottom w:val="none" w:sz="0" w:space="0" w:color="auto"/>
                    <w:right w:val="none" w:sz="0" w:space="0" w:color="auto"/>
                  </w:divBdr>
                  <w:divsChild>
                    <w:div w:id="18206123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56589819">
                          <w:marLeft w:val="0"/>
                          <w:marRight w:val="240"/>
                          <w:marTop w:val="0"/>
                          <w:marBottom w:val="0"/>
                          <w:divBdr>
                            <w:top w:val="none" w:sz="0" w:space="0" w:color="auto"/>
                            <w:left w:val="none" w:sz="0" w:space="0" w:color="auto"/>
                            <w:bottom w:val="none" w:sz="0" w:space="0" w:color="auto"/>
                            <w:right w:val="none" w:sz="0" w:space="0" w:color="auto"/>
                          </w:divBdr>
                          <w:divsChild>
                            <w:div w:id="1121850386">
                              <w:marLeft w:val="0"/>
                              <w:marRight w:val="0"/>
                              <w:marTop w:val="0"/>
                              <w:marBottom w:val="0"/>
                              <w:divBdr>
                                <w:top w:val="none" w:sz="0" w:space="0" w:color="auto"/>
                                <w:left w:val="none" w:sz="0" w:space="0" w:color="auto"/>
                                <w:bottom w:val="none" w:sz="0" w:space="0" w:color="auto"/>
                                <w:right w:val="none" w:sz="0" w:space="0" w:color="auto"/>
                              </w:divBdr>
                              <w:divsChild>
                                <w:div w:id="18919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499">
                          <w:marLeft w:val="0"/>
                          <w:marRight w:val="240"/>
                          <w:marTop w:val="0"/>
                          <w:marBottom w:val="0"/>
                          <w:divBdr>
                            <w:top w:val="none" w:sz="0" w:space="0" w:color="auto"/>
                            <w:left w:val="none" w:sz="0" w:space="0" w:color="auto"/>
                            <w:bottom w:val="none" w:sz="0" w:space="0" w:color="auto"/>
                            <w:right w:val="none" w:sz="0" w:space="0" w:color="auto"/>
                          </w:divBdr>
                          <w:divsChild>
                            <w:div w:id="1915581461">
                              <w:marLeft w:val="0"/>
                              <w:marRight w:val="0"/>
                              <w:marTop w:val="0"/>
                              <w:marBottom w:val="0"/>
                              <w:divBdr>
                                <w:top w:val="none" w:sz="0" w:space="0" w:color="auto"/>
                                <w:left w:val="none" w:sz="0" w:space="0" w:color="auto"/>
                                <w:bottom w:val="none" w:sz="0" w:space="0" w:color="auto"/>
                                <w:right w:val="none" w:sz="0" w:space="0" w:color="auto"/>
                              </w:divBdr>
                              <w:divsChild>
                                <w:div w:id="15513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662">
                          <w:marLeft w:val="0"/>
                          <w:marRight w:val="0"/>
                          <w:marTop w:val="750"/>
                          <w:marBottom w:val="0"/>
                          <w:divBdr>
                            <w:top w:val="none" w:sz="0" w:space="0" w:color="auto"/>
                            <w:left w:val="none" w:sz="0" w:space="0" w:color="auto"/>
                            <w:bottom w:val="none" w:sz="0" w:space="0" w:color="auto"/>
                            <w:right w:val="none" w:sz="0" w:space="0" w:color="auto"/>
                          </w:divBdr>
                          <w:divsChild>
                            <w:div w:id="939290274">
                              <w:marLeft w:val="0"/>
                              <w:marRight w:val="0"/>
                              <w:marTop w:val="0"/>
                              <w:marBottom w:val="0"/>
                              <w:divBdr>
                                <w:top w:val="none" w:sz="0" w:space="0" w:color="auto"/>
                                <w:left w:val="none" w:sz="0" w:space="0" w:color="auto"/>
                                <w:bottom w:val="none" w:sz="0" w:space="0" w:color="auto"/>
                                <w:right w:val="none" w:sz="0" w:space="0" w:color="auto"/>
                              </w:divBdr>
                              <w:divsChild>
                                <w:div w:id="13739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7666403">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88529073">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2328739">
      <w:bodyDiv w:val="1"/>
      <w:marLeft w:val="0"/>
      <w:marRight w:val="0"/>
      <w:marTop w:val="0"/>
      <w:marBottom w:val="0"/>
      <w:divBdr>
        <w:top w:val="none" w:sz="0" w:space="0" w:color="auto"/>
        <w:left w:val="none" w:sz="0" w:space="0" w:color="auto"/>
        <w:bottom w:val="none" w:sz="0" w:space="0" w:color="auto"/>
        <w:right w:val="none" w:sz="0" w:space="0" w:color="auto"/>
      </w:divBdr>
      <w:divsChild>
        <w:div w:id="1889947835">
          <w:marLeft w:val="0"/>
          <w:marRight w:val="0"/>
          <w:marTop w:val="0"/>
          <w:marBottom w:val="0"/>
          <w:divBdr>
            <w:top w:val="none" w:sz="0" w:space="0" w:color="auto"/>
            <w:left w:val="none" w:sz="0" w:space="0" w:color="auto"/>
            <w:bottom w:val="none" w:sz="0" w:space="0" w:color="auto"/>
            <w:right w:val="none" w:sz="0" w:space="0" w:color="auto"/>
          </w:divBdr>
          <w:divsChild>
            <w:div w:id="108862430">
              <w:marLeft w:val="-105"/>
              <w:marRight w:val="-105"/>
              <w:marTop w:val="0"/>
              <w:marBottom w:val="0"/>
              <w:divBdr>
                <w:top w:val="none" w:sz="0" w:space="0" w:color="auto"/>
                <w:left w:val="none" w:sz="0" w:space="0" w:color="auto"/>
                <w:bottom w:val="none" w:sz="0" w:space="0" w:color="auto"/>
                <w:right w:val="none" w:sz="0" w:space="0" w:color="auto"/>
              </w:divBdr>
              <w:divsChild>
                <w:div w:id="1563443878">
                  <w:marLeft w:val="0"/>
                  <w:marRight w:val="0"/>
                  <w:marTop w:val="0"/>
                  <w:marBottom w:val="0"/>
                  <w:divBdr>
                    <w:top w:val="none" w:sz="0" w:space="0" w:color="auto"/>
                    <w:left w:val="none" w:sz="0" w:space="0" w:color="auto"/>
                    <w:bottom w:val="none" w:sz="0" w:space="0" w:color="auto"/>
                    <w:right w:val="none" w:sz="0" w:space="0" w:color="auto"/>
                  </w:divBdr>
                  <w:divsChild>
                    <w:div w:id="161189059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0232868">
                          <w:marLeft w:val="0"/>
                          <w:marRight w:val="0"/>
                          <w:marTop w:val="750"/>
                          <w:marBottom w:val="0"/>
                          <w:divBdr>
                            <w:top w:val="none" w:sz="0" w:space="0" w:color="auto"/>
                            <w:left w:val="none" w:sz="0" w:space="0" w:color="auto"/>
                            <w:bottom w:val="none" w:sz="0" w:space="0" w:color="auto"/>
                            <w:right w:val="none" w:sz="0" w:space="0" w:color="auto"/>
                          </w:divBdr>
                          <w:divsChild>
                            <w:div w:id="1539514033">
                              <w:marLeft w:val="0"/>
                              <w:marRight w:val="0"/>
                              <w:marTop w:val="0"/>
                              <w:marBottom w:val="0"/>
                              <w:divBdr>
                                <w:top w:val="none" w:sz="0" w:space="0" w:color="auto"/>
                                <w:left w:val="none" w:sz="0" w:space="0" w:color="auto"/>
                                <w:bottom w:val="none" w:sz="0" w:space="0" w:color="auto"/>
                                <w:right w:val="none" w:sz="0" w:space="0" w:color="auto"/>
                              </w:divBdr>
                              <w:divsChild>
                                <w:div w:id="801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166880">
              <w:marLeft w:val="0"/>
              <w:marRight w:val="0"/>
              <w:marTop w:val="600"/>
              <w:marBottom w:val="0"/>
              <w:divBdr>
                <w:top w:val="none" w:sz="0" w:space="0" w:color="auto"/>
                <w:left w:val="none" w:sz="0" w:space="0" w:color="auto"/>
                <w:bottom w:val="none" w:sz="0" w:space="9" w:color="auto"/>
                <w:right w:val="none" w:sz="0" w:space="0" w:color="auto"/>
              </w:divBdr>
              <w:divsChild>
                <w:div w:id="2137403769">
                  <w:marLeft w:val="0"/>
                  <w:marRight w:val="0"/>
                  <w:marTop w:val="0"/>
                  <w:marBottom w:val="0"/>
                  <w:divBdr>
                    <w:top w:val="none" w:sz="0" w:space="0" w:color="auto"/>
                    <w:left w:val="none" w:sz="0" w:space="0" w:color="auto"/>
                    <w:bottom w:val="none" w:sz="0" w:space="0" w:color="auto"/>
                    <w:right w:val="none" w:sz="0" w:space="0" w:color="auto"/>
                  </w:divBdr>
                  <w:divsChild>
                    <w:div w:id="610088333">
                      <w:marLeft w:val="0"/>
                      <w:marRight w:val="0"/>
                      <w:marTop w:val="0"/>
                      <w:marBottom w:val="0"/>
                      <w:divBdr>
                        <w:top w:val="none" w:sz="0" w:space="0" w:color="auto"/>
                        <w:left w:val="none" w:sz="0" w:space="0" w:color="auto"/>
                        <w:bottom w:val="none" w:sz="0" w:space="0" w:color="auto"/>
                        <w:right w:val="none" w:sz="0" w:space="0" w:color="auto"/>
                      </w:divBdr>
                    </w:div>
                  </w:divsChild>
                </w:div>
                <w:div w:id="87044948">
                  <w:marLeft w:val="0"/>
                  <w:marRight w:val="0"/>
                  <w:marTop w:val="0"/>
                  <w:marBottom w:val="0"/>
                  <w:divBdr>
                    <w:top w:val="none" w:sz="0" w:space="0" w:color="auto"/>
                    <w:left w:val="none" w:sz="0" w:space="0" w:color="auto"/>
                    <w:bottom w:val="none" w:sz="0" w:space="0" w:color="auto"/>
                    <w:right w:val="none" w:sz="0" w:space="0" w:color="auto"/>
                  </w:divBdr>
                  <w:divsChild>
                    <w:div w:id="13138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537697">
          <w:marLeft w:val="0"/>
          <w:marRight w:val="0"/>
          <w:marTop w:val="0"/>
          <w:marBottom w:val="0"/>
          <w:divBdr>
            <w:top w:val="none" w:sz="0" w:space="0" w:color="auto"/>
            <w:left w:val="none" w:sz="0" w:space="0" w:color="auto"/>
            <w:bottom w:val="none" w:sz="0" w:space="0" w:color="auto"/>
            <w:right w:val="none" w:sz="0" w:space="0" w:color="auto"/>
          </w:divBdr>
          <w:divsChild>
            <w:div w:id="1720200538">
              <w:marLeft w:val="-105"/>
              <w:marRight w:val="-105"/>
              <w:marTop w:val="0"/>
              <w:marBottom w:val="0"/>
              <w:divBdr>
                <w:top w:val="none" w:sz="0" w:space="0" w:color="auto"/>
                <w:left w:val="none" w:sz="0" w:space="0" w:color="auto"/>
                <w:bottom w:val="none" w:sz="0" w:space="0" w:color="auto"/>
                <w:right w:val="none" w:sz="0" w:space="0" w:color="auto"/>
              </w:divBdr>
              <w:divsChild>
                <w:div w:id="981152360">
                  <w:marLeft w:val="0"/>
                  <w:marRight w:val="0"/>
                  <w:marTop w:val="0"/>
                  <w:marBottom w:val="0"/>
                  <w:divBdr>
                    <w:top w:val="none" w:sz="0" w:space="0" w:color="auto"/>
                    <w:left w:val="none" w:sz="0" w:space="0" w:color="auto"/>
                    <w:bottom w:val="none" w:sz="0" w:space="0" w:color="auto"/>
                    <w:right w:val="none" w:sz="0" w:space="0" w:color="auto"/>
                  </w:divBdr>
                  <w:divsChild>
                    <w:div w:id="238908295">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606425317">
                          <w:marLeft w:val="0"/>
                          <w:marRight w:val="240"/>
                          <w:marTop w:val="0"/>
                          <w:marBottom w:val="0"/>
                          <w:divBdr>
                            <w:top w:val="none" w:sz="0" w:space="0" w:color="auto"/>
                            <w:left w:val="none" w:sz="0" w:space="0" w:color="auto"/>
                            <w:bottom w:val="none" w:sz="0" w:space="0" w:color="auto"/>
                            <w:right w:val="none" w:sz="0" w:space="0" w:color="auto"/>
                          </w:divBdr>
                          <w:divsChild>
                            <w:div w:id="509493380">
                              <w:marLeft w:val="0"/>
                              <w:marRight w:val="0"/>
                              <w:marTop w:val="0"/>
                              <w:marBottom w:val="0"/>
                              <w:divBdr>
                                <w:top w:val="none" w:sz="0" w:space="0" w:color="auto"/>
                                <w:left w:val="none" w:sz="0" w:space="0" w:color="auto"/>
                                <w:bottom w:val="none" w:sz="0" w:space="0" w:color="auto"/>
                                <w:right w:val="none" w:sz="0" w:space="0" w:color="auto"/>
                              </w:divBdr>
                              <w:divsChild>
                                <w:div w:id="692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6729">
                          <w:marLeft w:val="0"/>
                          <w:marRight w:val="240"/>
                          <w:marTop w:val="0"/>
                          <w:marBottom w:val="0"/>
                          <w:divBdr>
                            <w:top w:val="none" w:sz="0" w:space="0" w:color="auto"/>
                            <w:left w:val="none" w:sz="0" w:space="0" w:color="auto"/>
                            <w:bottom w:val="none" w:sz="0" w:space="0" w:color="auto"/>
                            <w:right w:val="none" w:sz="0" w:space="0" w:color="auto"/>
                          </w:divBdr>
                          <w:divsChild>
                            <w:div w:id="131099490">
                              <w:marLeft w:val="0"/>
                              <w:marRight w:val="0"/>
                              <w:marTop w:val="0"/>
                              <w:marBottom w:val="0"/>
                              <w:divBdr>
                                <w:top w:val="none" w:sz="0" w:space="0" w:color="auto"/>
                                <w:left w:val="none" w:sz="0" w:space="0" w:color="auto"/>
                                <w:bottom w:val="none" w:sz="0" w:space="0" w:color="auto"/>
                                <w:right w:val="none" w:sz="0" w:space="0" w:color="auto"/>
                              </w:divBdr>
                              <w:divsChild>
                                <w:div w:id="33229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0346">
                          <w:marLeft w:val="0"/>
                          <w:marRight w:val="0"/>
                          <w:marTop w:val="750"/>
                          <w:marBottom w:val="0"/>
                          <w:divBdr>
                            <w:top w:val="none" w:sz="0" w:space="0" w:color="auto"/>
                            <w:left w:val="none" w:sz="0" w:space="0" w:color="auto"/>
                            <w:bottom w:val="none" w:sz="0" w:space="0" w:color="auto"/>
                            <w:right w:val="none" w:sz="0" w:space="0" w:color="auto"/>
                          </w:divBdr>
                          <w:divsChild>
                            <w:div w:id="1596861415">
                              <w:marLeft w:val="0"/>
                              <w:marRight w:val="0"/>
                              <w:marTop w:val="0"/>
                              <w:marBottom w:val="0"/>
                              <w:divBdr>
                                <w:top w:val="none" w:sz="0" w:space="0" w:color="auto"/>
                                <w:left w:val="none" w:sz="0" w:space="0" w:color="auto"/>
                                <w:bottom w:val="none" w:sz="0" w:space="0" w:color="auto"/>
                                <w:right w:val="none" w:sz="0" w:space="0" w:color="auto"/>
                              </w:divBdr>
                              <w:divsChild>
                                <w:div w:id="17786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57391713">
      <w:bodyDiv w:val="1"/>
      <w:marLeft w:val="0"/>
      <w:marRight w:val="0"/>
      <w:marTop w:val="0"/>
      <w:marBottom w:val="0"/>
      <w:divBdr>
        <w:top w:val="none" w:sz="0" w:space="0" w:color="auto"/>
        <w:left w:val="none" w:sz="0" w:space="0" w:color="auto"/>
        <w:bottom w:val="none" w:sz="0" w:space="0" w:color="auto"/>
        <w:right w:val="none" w:sz="0" w:space="0" w:color="auto"/>
      </w:divBdr>
      <w:divsChild>
        <w:div w:id="454253104">
          <w:marLeft w:val="0"/>
          <w:marRight w:val="0"/>
          <w:marTop w:val="0"/>
          <w:marBottom w:val="0"/>
          <w:divBdr>
            <w:top w:val="none" w:sz="0" w:space="0" w:color="auto"/>
            <w:left w:val="none" w:sz="0" w:space="0" w:color="auto"/>
            <w:bottom w:val="none" w:sz="0" w:space="0" w:color="auto"/>
            <w:right w:val="none" w:sz="0" w:space="0" w:color="auto"/>
          </w:divBdr>
          <w:divsChild>
            <w:div w:id="80294001">
              <w:marLeft w:val="-105"/>
              <w:marRight w:val="-105"/>
              <w:marTop w:val="0"/>
              <w:marBottom w:val="0"/>
              <w:divBdr>
                <w:top w:val="none" w:sz="0" w:space="0" w:color="auto"/>
                <w:left w:val="none" w:sz="0" w:space="0" w:color="auto"/>
                <w:bottom w:val="none" w:sz="0" w:space="0" w:color="auto"/>
                <w:right w:val="none" w:sz="0" w:space="0" w:color="auto"/>
              </w:divBdr>
              <w:divsChild>
                <w:div w:id="597910789">
                  <w:marLeft w:val="0"/>
                  <w:marRight w:val="0"/>
                  <w:marTop w:val="0"/>
                  <w:marBottom w:val="0"/>
                  <w:divBdr>
                    <w:top w:val="none" w:sz="0" w:space="0" w:color="auto"/>
                    <w:left w:val="none" w:sz="0" w:space="0" w:color="auto"/>
                    <w:bottom w:val="none" w:sz="0" w:space="0" w:color="auto"/>
                    <w:right w:val="none" w:sz="0" w:space="0" w:color="auto"/>
                  </w:divBdr>
                  <w:divsChild>
                    <w:div w:id="160969946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908033053">
                          <w:marLeft w:val="0"/>
                          <w:marRight w:val="0"/>
                          <w:marTop w:val="750"/>
                          <w:marBottom w:val="0"/>
                          <w:divBdr>
                            <w:top w:val="none" w:sz="0" w:space="0" w:color="auto"/>
                            <w:left w:val="none" w:sz="0" w:space="0" w:color="auto"/>
                            <w:bottom w:val="none" w:sz="0" w:space="0" w:color="auto"/>
                            <w:right w:val="none" w:sz="0" w:space="0" w:color="auto"/>
                          </w:divBdr>
                          <w:divsChild>
                            <w:div w:id="463159323">
                              <w:marLeft w:val="0"/>
                              <w:marRight w:val="0"/>
                              <w:marTop w:val="0"/>
                              <w:marBottom w:val="0"/>
                              <w:divBdr>
                                <w:top w:val="none" w:sz="0" w:space="0" w:color="auto"/>
                                <w:left w:val="none" w:sz="0" w:space="0" w:color="auto"/>
                                <w:bottom w:val="none" w:sz="0" w:space="0" w:color="auto"/>
                                <w:right w:val="none" w:sz="0" w:space="0" w:color="auto"/>
                              </w:divBdr>
                              <w:divsChild>
                                <w:div w:id="3819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24134">
              <w:marLeft w:val="0"/>
              <w:marRight w:val="0"/>
              <w:marTop w:val="600"/>
              <w:marBottom w:val="0"/>
              <w:divBdr>
                <w:top w:val="none" w:sz="0" w:space="0" w:color="auto"/>
                <w:left w:val="none" w:sz="0" w:space="0" w:color="auto"/>
                <w:bottom w:val="none" w:sz="0" w:space="9" w:color="auto"/>
                <w:right w:val="none" w:sz="0" w:space="0" w:color="auto"/>
              </w:divBdr>
              <w:divsChild>
                <w:div w:id="1295674096">
                  <w:marLeft w:val="0"/>
                  <w:marRight w:val="0"/>
                  <w:marTop w:val="0"/>
                  <w:marBottom w:val="0"/>
                  <w:divBdr>
                    <w:top w:val="none" w:sz="0" w:space="0" w:color="auto"/>
                    <w:left w:val="none" w:sz="0" w:space="0" w:color="auto"/>
                    <w:bottom w:val="none" w:sz="0" w:space="0" w:color="auto"/>
                    <w:right w:val="none" w:sz="0" w:space="0" w:color="auto"/>
                  </w:divBdr>
                  <w:divsChild>
                    <w:div w:id="1723093203">
                      <w:marLeft w:val="0"/>
                      <w:marRight w:val="0"/>
                      <w:marTop w:val="0"/>
                      <w:marBottom w:val="0"/>
                      <w:divBdr>
                        <w:top w:val="none" w:sz="0" w:space="0" w:color="auto"/>
                        <w:left w:val="none" w:sz="0" w:space="0" w:color="auto"/>
                        <w:bottom w:val="none" w:sz="0" w:space="0" w:color="auto"/>
                        <w:right w:val="none" w:sz="0" w:space="0" w:color="auto"/>
                      </w:divBdr>
                    </w:div>
                  </w:divsChild>
                </w:div>
                <w:div w:id="1658068754">
                  <w:marLeft w:val="0"/>
                  <w:marRight w:val="0"/>
                  <w:marTop w:val="0"/>
                  <w:marBottom w:val="0"/>
                  <w:divBdr>
                    <w:top w:val="none" w:sz="0" w:space="0" w:color="auto"/>
                    <w:left w:val="none" w:sz="0" w:space="0" w:color="auto"/>
                    <w:bottom w:val="none" w:sz="0" w:space="0" w:color="auto"/>
                    <w:right w:val="none" w:sz="0" w:space="0" w:color="auto"/>
                  </w:divBdr>
                  <w:divsChild>
                    <w:div w:id="14988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5421">
          <w:marLeft w:val="0"/>
          <w:marRight w:val="0"/>
          <w:marTop w:val="0"/>
          <w:marBottom w:val="0"/>
          <w:divBdr>
            <w:top w:val="none" w:sz="0" w:space="0" w:color="auto"/>
            <w:left w:val="none" w:sz="0" w:space="0" w:color="auto"/>
            <w:bottom w:val="none" w:sz="0" w:space="0" w:color="auto"/>
            <w:right w:val="none" w:sz="0" w:space="0" w:color="auto"/>
          </w:divBdr>
          <w:divsChild>
            <w:div w:id="1291518755">
              <w:marLeft w:val="-105"/>
              <w:marRight w:val="-105"/>
              <w:marTop w:val="0"/>
              <w:marBottom w:val="0"/>
              <w:divBdr>
                <w:top w:val="none" w:sz="0" w:space="0" w:color="auto"/>
                <w:left w:val="none" w:sz="0" w:space="0" w:color="auto"/>
                <w:bottom w:val="none" w:sz="0" w:space="0" w:color="auto"/>
                <w:right w:val="none" w:sz="0" w:space="0" w:color="auto"/>
              </w:divBdr>
              <w:divsChild>
                <w:div w:id="1231185495">
                  <w:marLeft w:val="0"/>
                  <w:marRight w:val="0"/>
                  <w:marTop w:val="0"/>
                  <w:marBottom w:val="0"/>
                  <w:divBdr>
                    <w:top w:val="none" w:sz="0" w:space="0" w:color="auto"/>
                    <w:left w:val="none" w:sz="0" w:space="0" w:color="auto"/>
                    <w:bottom w:val="none" w:sz="0" w:space="0" w:color="auto"/>
                    <w:right w:val="none" w:sz="0" w:space="0" w:color="auto"/>
                  </w:divBdr>
                  <w:divsChild>
                    <w:div w:id="2136752388">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36898143">
                          <w:marLeft w:val="0"/>
                          <w:marRight w:val="240"/>
                          <w:marTop w:val="0"/>
                          <w:marBottom w:val="0"/>
                          <w:divBdr>
                            <w:top w:val="none" w:sz="0" w:space="0" w:color="auto"/>
                            <w:left w:val="none" w:sz="0" w:space="0" w:color="auto"/>
                            <w:bottom w:val="none" w:sz="0" w:space="0" w:color="auto"/>
                            <w:right w:val="none" w:sz="0" w:space="0" w:color="auto"/>
                          </w:divBdr>
                          <w:divsChild>
                            <w:div w:id="2095087525">
                              <w:marLeft w:val="0"/>
                              <w:marRight w:val="0"/>
                              <w:marTop w:val="0"/>
                              <w:marBottom w:val="0"/>
                              <w:divBdr>
                                <w:top w:val="none" w:sz="0" w:space="0" w:color="auto"/>
                                <w:left w:val="none" w:sz="0" w:space="0" w:color="auto"/>
                                <w:bottom w:val="none" w:sz="0" w:space="0" w:color="auto"/>
                                <w:right w:val="none" w:sz="0" w:space="0" w:color="auto"/>
                              </w:divBdr>
                              <w:divsChild>
                                <w:div w:id="196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6882">
                          <w:marLeft w:val="0"/>
                          <w:marRight w:val="240"/>
                          <w:marTop w:val="0"/>
                          <w:marBottom w:val="0"/>
                          <w:divBdr>
                            <w:top w:val="none" w:sz="0" w:space="0" w:color="auto"/>
                            <w:left w:val="none" w:sz="0" w:space="0" w:color="auto"/>
                            <w:bottom w:val="none" w:sz="0" w:space="0" w:color="auto"/>
                            <w:right w:val="none" w:sz="0" w:space="0" w:color="auto"/>
                          </w:divBdr>
                          <w:divsChild>
                            <w:div w:id="1944266531">
                              <w:marLeft w:val="0"/>
                              <w:marRight w:val="0"/>
                              <w:marTop w:val="0"/>
                              <w:marBottom w:val="0"/>
                              <w:divBdr>
                                <w:top w:val="none" w:sz="0" w:space="0" w:color="auto"/>
                                <w:left w:val="none" w:sz="0" w:space="0" w:color="auto"/>
                                <w:bottom w:val="none" w:sz="0" w:space="0" w:color="auto"/>
                                <w:right w:val="none" w:sz="0" w:space="0" w:color="auto"/>
                              </w:divBdr>
                              <w:divsChild>
                                <w:div w:id="735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4754">
                          <w:marLeft w:val="0"/>
                          <w:marRight w:val="0"/>
                          <w:marTop w:val="750"/>
                          <w:marBottom w:val="0"/>
                          <w:divBdr>
                            <w:top w:val="none" w:sz="0" w:space="0" w:color="auto"/>
                            <w:left w:val="none" w:sz="0" w:space="0" w:color="auto"/>
                            <w:bottom w:val="none" w:sz="0" w:space="0" w:color="auto"/>
                            <w:right w:val="none" w:sz="0" w:space="0" w:color="auto"/>
                          </w:divBdr>
                          <w:divsChild>
                            <w:div w:id="1179810552">
                              <w:marLeft w:val="0"/>
                              <w:marRight w:val="0"/>
                              <w:marTop w:val="0"/>
                              <w:marBottom w:val="0"/>
                              <w:divBdr>
                                <w:top w:val="none" w:sz="0" w:space="0" w:color="auto"/>
                                <w:left w:val="none" w:sz="0" w:space="0" w:color="auto"/>
                                <w:bottom w:val="none" w:sz="0" w:space="0" w:color="auto"/>
                                <w:right w:val="none" w:sz="0" w:space="0" w:color="auto"/>
                              </w:divBdr>
                              <w:divsChild>
                                <w:div w:id="13579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719512">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095396752">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2024-08-13T22:50:00Z</dcterms:created>
  <dcterms:modified xsi:type="dcterms:W3CDTF">2024-08-13T22:58:00Z</dcterms:modified>
</cp:coreProperties>
</file>