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69D03F88" w:rsidR="00697978" w:rsidRPr="00D866D9" w:rsidRDefault="00697978" w:rsidP="00697978">
      <w:pPr>
        <w:rPr>
          <w:rFonts w:ascii="Garamond" w:hAnsi="Garamond"/>
          <w:sz w:val="23"/>
          <w:szCs w:val="23"/>
          <w:lang w:val="es-ES"/>
        </w:rPr>
      </w:pPr>
      <w:r w:rsidRPr="00D866D9">
        <w:rPr>
          <w:rFonts w:ascii="Garamond" w:hAnsi="Garamond"/>
          <w:noProof/>
          <w:sz w:val="23"/>
          <w:szCs w:val="23"/>
          <w:lang w:val="es-ES"/>
        </w:rPr>
        <w:drawing>
          <wp:anchor distT="0" distB="0" distL="114300" distR="114300" simplePos="0" relativeHeight="251662336" behindDoc="0" locked="0" layoutInCell="1" allowOverlap="1" wp14:anchorId="15288660" wp14:editId="125BE0EB">
            <wp:simplePos x="462224" y="462224"/>
            <wp:positionH relativeFrom="column">
              <wp:align>left</wp:align>
            </wp:positionH>
            <wp:positionV relativeFrom="paragraph">
              <wp:align>top</wp:align>
            </wp:positionV>
            <wp:extent cx="1855543" cy="13348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anchor>
        </w:drawing>
      </w:r>
      <w:r w:rsidR="00174ADF" w:rsidRPr="00D866D9">
        <w:rPr>
          <w:rFonts w:ascii="Garamond" w:hAnsi="Garamond"/>
          <w:sz w:val="23"/>
          <w:szCs w:val="23"/>
          <w:lang w:val="es-ES"/>
        </w:rPr>
        <w:br w:type="textWrapping" w:clear="all"/>
      </w:r>
    </w:p>
    <w:p w14:paraId="272E483D" w14:textId="533EEDBC" w:rsidR="00697978" w:rsidRPr="00D866D9" w:rsidRDefault="00D866D9" w:rsidP="00697978">
      <w:pPr>
        <w:rPr>
          <w:rFonts w:ascii="Garamond" w:hAnsi="Garamond"/>
          <w:b/>
          <w:sz w:val="23"/>
          <w:szCs w:val="23"/>
          <w:lang w:val="es-ES"/>
        </w:rPr>
      </w:pPr>
      <w:r w:rsidRPr="00D866D9">
        <w:rPr>
          <w:rFonts w:ascii="Garamond" w:hAnsi="Garamond"/>
          <w:b/>
          <w:sz w:val="23"/>
          <w:szCs w:val="23"/>
          <w:lang w:val="es-ES"/>
        </w:rPr>
        <w:t>10</w:t>
      </w:r>
      <w:r w:rsidR="00697978" w:rsidRPr="00D866D9">
        <w:rPr>
          <w:rFonts w:ascii="Garamond" w:hAnsi="Garamond"/>
          <w:b/>
          <w:sz w:val="23"/>
          <w:szCs w:val="23"/>
          <w:lang w:val="es-ES"/>
        </w:rPr>
        <w:t xml:space="preserve"> de diciembre de </w:t>
      </w:r>
      <w:r w:rsidR="00174ADF" w:rsidRPr="00D866D9">
        <w:rPr>
          <w:rFonts w:ascii="Garamond" w:hAnsi="Garamond"/>
          <w:b/>
          <w:sz w:val="23"/>
          <w:szCs w:val="23"/>
          <w:lang w:val="es-ES"/>
        </w:rPr>
        <w:t>202</w:t>
      </w:r>
      <w:r w:rsidRPr="00D866D9">
        <w:rPr>
          <w:rFonts w:ascii="Garamond" w:hAnsi="Garamond"/>
          <w:b/>
          <w:sz w:val="23"/>
          <w:szCs w:val="23"/>
          <w:lang w:val="es-ES"/>
        </w:rPr>
        <w:t>3</w:t>
      </w:r>
      <w:r w:rsidR="00697978" w:rsidRPr="00D866D9">
        <w:rPr>
          <w:rFonts w:ascii="Garamond" w:hAnsi="Garamond"/>
          <w:b/>
          <w:sz w:val="23"/>
          <w:szCs w:val="23"/>
          <w:lang w:val="es-ES"/>
        </w:rPr>
        <w:t xml:space="preserve"> – Adviento 2 (</w:t>
      </w:r>
      <w:r w:rsidRPr="00D866D9">
        <w:rPr>
          <w:rFonts w:ascii="Garamond" w:hAnsi="Garamond"/>
          <w:b/>
          <w:sz w:val="23"/>
          <w:szCs w:val="23"/>
          <w:lang w:val="es-ES"/>
        </w:rPr>
        <w:t>B</w:t>
      </w:r>
      <w:r w:rsidR="00697978" w:rsidRPr="00D866D9">
        <w:rPr>
          <w:rFonts w:ascii="Garamond" w:hAnsi="Garamond"/>
          <w:b/>
          <w:sz w:val="23"/>
          <w:szCs w:val="23"/>
          <w:lang w:val="es-ES"/>
        </w:rPr>
        <w:t>)</w:t>
      </w:r>
    </w:p>
    <w:p w14:paraId="5A9612AE" w14:textId="77F62A1C" w:rsidR="00697978" w:rsidRPr="00D866D9" w:rsidRDefault="00697978" w:rsidP="00697978">
      <w:pPr>
        <w:rPr>
          <w:rFonts w:ascii="Garamond" w:hAnsi="Garamond"/>
          <w:b/>
          <w:sz w:val="23"/>
          <w:szCs w:val="23"/>
          <w:lang w:val="es-ES"/>
        </w:rPr>
      </w:pPr>
      <w:r w:rsidRPr="00D866D9">
        <w:rPr>
          <w:rFonts w:ascii="Garamond" w:hAnsi="Garamond"/>
          <w:b/>
          <w:sz w:val="23"/>
          <w:szCs w:val="23"/>
          <w:lang w:val="es-ES"/>
        </w:rPr>
        <w:t>Recorriendo el camino con la familia</w:t>
      </w:r>
    </w:p>
    <w:p w14:paraId="02EA6734" w14:textId="46E63BF6" w:rsidR="00697978" w:rsidRPr="00D866D9" w:rsidRDefault="00AE62AF" w:rsidP="00697978">
      <w:pPr>
        <w:rPr>
          <w:rFonts w:ascii="Garamond" w:hAnsi="Garamond"/>
          <w:sz w:val="23"/>
          <w:szCs w:val="23"/>
          <w:lang w:val="es-ES"/>
        </w:rPr>
      </w:pPr>
      <w:r w:rsidRPr="00D866D9">
        <w:rPr>
          <w:rFonts w:ascii="Garamond" w:hAnsi="Garamond"/>
          <w:noProof/>
          <w:sz w:val="23"/>
          <w:szCs w:val="23"/>
          <w:lang w:val="es-ES"/>
        </w:rPr>
        <w:drawing>
          <wp:anchor distT="0" distB="0" distL="114300" distR="114300" simplePos="0" relativeHeight="251661312" behindDoc="0" locked="0" layoutInCell="1" allowOverlap="1" wp14:anchorId="28F8042E" wp14:editId="1C4D7BA0">
            <wp:simplePos x="0" y="0"/>
            <wp:positionH relativeFrom="column">
              <wp:posOffset>5229467</wp:posOffset>
            </wp:positionH>
            <wp:positionV relativeFrom="paragraph">
              <wp:posOffset>103898</wp:posOffset>
            </wp:positionV>
            <wp:extent cx="1521460" cy="1962785"/>
            <wp:effectExtent l="0" t="0" r="254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9EBCC" w14:textId="374F3063" w:rsidR="00697978" w:rsidRPr="00D866D9" w:rsidRDefault="00D362B8" w:rsidP="00697978">
      <w:pPr>
        <w:rPr>
          <w:rFonts w:ascii="Garamond" w:hAnsi="Garamond"/>
          <w:sz w:val="23"/>
          <w:szCs w:val="23"/>
          <w:lang w:val="es-ES"/>
        </w:rPr>
      </w:pPr>
      <w:r w:rsidRPr="00D866D9">
        <w:rPr>
          <w:rFonts w:ascii="Garamond" w:hAnsi="Garamond"/>
          <w:sz w:val="23"/>
          <w:szCs w:val="23"/>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74002426" w14:textId="4477AC02" w:rsidR="00AE62AF" w:rsidRPr="00D866D9" w:rsidRDefault="00AE62AF" w:rsidP="00697978">
      <w:pPr>
        <w:rPr>
          <w:rFonts w:ascii="Garamond" w:hAnsi="Garamond"/>
          <w:sz w:val="23"/>
          <w:szCs w:val="23"/>
          <w:lang w:val="es-ES"/>
        </w:rPr>
      </w:pPr>
    </w:p>
    <w:p w14:paraId="5BD8EC13" w14:textId="7752BDDB" w:rsidR="00AE62AF" w:rsidRPr="00D866D9" w:rsidRDefault="00AE62AF" w:rsidP="00697978">
      <w:pPr>
        <w:rPr>
          <w:rFonts w:ascii="Garamond" w:eastAsia="Times New Roman" w:hAnsi="Garamond" w:cs="Times New Roman"/>
          <w:iCs/>
          <w:sz w:val="23"/>
          <w:szCs w:val="23"/>
          <w:lang w:val="es-ES" w:eastAsia="es-ES_tradnl"/>
        </w:rPr>
      </w:pPr>
      <w:r w:rsidRPr="00D866D9">
        <w:rPr>
          <w:rFonts w:ascii="Garamond" w:eastAsia="Times New Roman" w:hAnsi="Garamond" w:cs="Times New Roman"/>
          <w:iCs/>
          <w:sz w:val="23"/>
          <w:szCs w:val="23"/>
          <w:lang w:val="es-ES" w:eastAsia="es-ES_tradnl"/>
        </w:rPr>
        <w:t xml:space="preserve">Para obtener recursos adicionales de Adviento con relación al Camino del Amor, visite </w:t>
      </w:r>
      <w:r w:rsidRPr="00D866D9">
        <w:rPr>
          <w:rFonts w:ascii="Garamond" w:eastAsia="Times New Roman" w:hAnsi="Garamond" w:cs="Times New Roman"/>
          <w:i/>
          <w:iCs/>
          <w:sz w:val="23"/>
          <w:szCs w:val="23"/>
          <w:lang w:val="es-ES" w:eastAsia="es-ES_tradnl"/>
        </w:rPr>
        <w:t>episcopalchurch.org/</w:t>
      </w:r>
      <w:proofErr w:type="spellStart"/>
      <w:r w:rsidRPr="00D866D9">
        <w:rPr>
          <w:rFonts w:ascii="Garamond" w:eastAsia="Times New Roman" w:hAnsi="Garamond" w:cs="Times New Roman"/>
          <w:i/>
          <w:iCs/>
          <w:sz w:val="23"/>
          <w:szCs w:val="23"/>
          <w:lang w:val="es-ES" w:eastAsia="es-ES_tradnl"/>
        </w:rPr>
        <w:t>wayoflove</w:t>
      </w:r>
      <w:proofErr w:type="spellEnd"/>
      <w:r w:rsidRPr="00D866D9">
        <w:rPr>
          <w:rFonts w:ascii="Garamond" w:eastAsia="Times New Roman" w:hAnsi="Garamond" w:cs="Times New Roman"/>
          <w:i/>
          <w:iCs/>
          <w:sz w:val="23"/>
          <w:szCs w:val="23"/>
          <w:lang w:val="es-ES" w:eastAsia="es-ES_tradnl"/>
        </w:rPr>
        <w:t xml:space="preserve">. </w:t>
      </w:r>
      <w:r w:rsidRPr="00D866D9">
        <w:rPr>
          <w:rFonts w:ascii="Garamond" w:eastAsia="Times New Roman" w:hAnsi="Garamond" w:cs="Times New Roman"/>
          <w:iCs/>
          <w:sz w:val="23"/>
          <w:szCs w:val="23"/>
          <w:lang w:val="es-ES" w:eastAsia="es-ES_tradnl"/>
        </w:rPr>
        <w:t xml:space="preserve">Allí encontrará enlaces electrónicos para todo un currículo de Adviento, </w:t>
      </w:r>
      <w:r w:rsidRPr="00D866D9">
        <w:rPr>
          <w:rFonts w:ascii="Garamond" w:eastAsia="Times New Roman" w:hAnsi="Garamond" w:cs="Times New Roman"/>
          <w:i/>
          <w:iCs/>
          <w:sz w:val="23"/>
          <w:szCs w:val="23"/>
          <w:lang w:val="es-ES" w:eastAsia="es-ES_tradnl"/>
        </w:rPr>
        <w:t xml:space="preserve">Recorriendo el Camino de Amor, </w:t>
      </w:r>
      <w:r w:rsidRPr="00D866D9">
        <w:rPr>
          <w:rFonts w:ascii="Garamond" w:eastAsia="Times New Roman" w:hAnsi="Garamond" w:cs="Times New Roman"/>
          <w:iCs/>
          <w:sz w:val="23"/>
          <w:szCs w:val="23"/>
          <w:lang w:val="es-ES" w:eastAsia="es-ES_tradnl"/>
        </w:rPr>
        <w:t xml:space="preserve">así como </w:t>
      </w:r>
      <w:r w:rsidRPr="00D866D9">
        <w:rPr>
          <w:rFonts w:ascii="Garamond" w:eastAsia="Times New Roman" w:hAnsi="Garamond" w:cs="Times New Roman"/>
          <w:i/>
          <w:iCs/>
          <w:sz w:val="23"/>
          <w:szCs w:val="23"/>
          <w:lang w:val="es-ES" w:eastAsia="es-ES_tradnl"/>
        </w:rPr>
        <w:t xml:space="preserve">Vivir el Camino del Amor en comunidad, </w:t>
      </w:r>
      <w:r w:rsidRPr="00D866D9">
        <w:rPr>
          <w:rFonts w:ascii="Garamond" w:eastAsia="Times New Roman" w:hAnsi="Garamond" w:cs="Times New Roman"/>
          <w:iCs/>
          <w:sz w:val="23"/>
          <w:szCs w:val="23"/>
          <w:lang w:val="es-ES" w:eastAsia="es-ES_tradnl"/>
        </w:rPr>
        <w:t>que es un currículo de nueve semanas que es útil en cualquier temporada.</w:t>
      </w:r>
    </w:p>
    <w:p w14:paraId="3AD7A975" w14:textId="4C146EAA" w:rsidR="00697978" w:rsidRPr="00D866D9" w:rsidRDefault="00697978" w:rsidP="00697978">
      <w:pPr>
        <w:rPr>
          <w:rFonts w:ascii="Garamond" w:hAnsi="Garamond"/>
          <w:sz w:val="23"/>
          <w:szCs w:val="23"/>
          <w:lang w:val="es-ES"/>
        </w:rPr>
      </w:pPr>
    </w:p>
    <w:p w14:paraId="7E8CB7C1" w14:textId="77777777" w:rsidR="00697978" w:rsidRPr="00D866D9" w:rsidRDefault="00697978" w:rsidP="00697978">
      <w:pPr>
        <w:rPr>
          <w:rFonts w:ascii="Gill Sans Light" w:hAnsi="Gill Sans Light" w:cs="Gill Sans Light"/>
          <w:sz w:val="23"/>
          <w:szCs w:val="23"/>
          <w:lang w:val="es-ES"/>
        </w:rPr>
        <w:sectPr w:rsidR="00697978" w:rsidRPr="00D866D9" w:rsidSect="00E37B25">
          <w:footerReference w:type="default" r:id="rId9"/>
          <w:pgSz w:w="12240" w:h="15840"/>
          <w:pgMar w:top="720" w:right="720" w:bottom="720" w:left="720" w:header="720" w:footer="720" w:gutter="0"/>
          <w:cols w:space="720"/>
          <w:docGrid w:linePitch="360"/>
        </w:sectPr>
      </w:pPr>
    </w:p>
    <w:p w14:paraId="7772678A" w14:textId="20E51407" w:rsidR="00697978" w:rsidRPr="00D866D9" w:rsidRDefault="00D866D9" w:rsidP="00697978">
      <w:pPr>
        <w:rPr>
          <w:rFonts w:ascii="GILL SANS SEMIBOLD" w:hAnsi="GILL SANS SEMIBOLD" w:cs="Gill Sans Light"/>
          <w:b/>
          <w:sz w:val="23"/>
          <w:szCs w:val="23"/>
          <w:lang w:val="es-ES"/>
        </w:rPr>
      </w:pPr>
      <w:r w:rsidRPr="00D866D9">
        <w:rPr>
          <w:rFonts w:ascii="GILL SANS SEMIBOLD" w:hAnsi="GILL SANS SEMIBOLD" w:cs="Gill Sans Light"/>
          <w:b/>
          <w:sz w:val="23"/>
          <w:szCs w:val="23"/>
          <w:lang w:val="es-ES"/>
        </w:rPr>
        <w:t>10</w:t>
      </w:r>
      <w:r w:rsidR="00697978" w:rsidRPr="00D866D9">
        <w:rPr>
          <w:rFonts w:ascii="GILL SANS SEMIBOLD" w:hAnsi="GILL SANS SEMIBOLD" w:cs="Gill Sans Light"/>
          <w:b/>
          <w:sz w:val="23"/>
          <w:szCs w:val="23"/>
          <w:lang w:val="es-ES"/>
        </w:rPr>
        <w:t xml:space="preserve"> de diciembre</w:t>
      </w:r>
    </w:p>
    <w:p w14:paraId="7AFAFFDB" w14:textId="18F5D05D" w:rsidR="00697978" w:rsidRPr="00D866D9" w:rsidRDefault="00697978" w:rsidP="00697978">
      <w:pPr>
        <w:rPr>
          <w:rFonts w:ascii="Gill Sans" w:hAnsi="Gill Sans" w:cs="Gill Sans"/>
          <w:b/>
          <w:sz w:val="23"/>
          <w:szCs w:val="23"/>
          <w:lang w:val="es-ES"/>
        </w:rPr>
      </w:pPr>
      <w:r w:rsidRPr="00D866D9">
        <w:rPr>
          <w:rFonts w:ascii="Gill Sans" w:hAnsi="Gill Sans" w:cs="Gill Sans"/>
          <w:b/>
          <w:sz w:val="23"/>
          <w:szCs w:val="23"/>
          <w:lang w:val="es-ES"/>
        </w:rPr>
        <w:t>ADOR</w:t>
      </w:r>
      <w:r w:rsidR="00174ADF" w:rsidRPr="00D866D9">
        <w:rPr>
          <w:rFonts w:ascii="Gill Sans" w:hAnsi="Gill Sans" w:cs="Gill Sans"/>
          <w:b/>
          <w:sz w:val="23"/>
          <w:szCs w:val="23"/>
          <w:lang w:val="es-ES"/>
        </w:rPr>
        <w:t>AR</w:t>
      </w:r>
    </w:p>
    <w:p w14:paraId="1D3E9819" w14:textId="590094EB" w:rsidR="003B138F" w:rsidRPr="00D866D9" w:rsidRDefault="00AE62AF" w:rsidP="00AE62AF">
      <w:pPr>
        <w:rPr>
          <w:rFonts w:ascii="Gill Sans Light" w:hAnsi="Gill Sans Light" w:cs="Gill Sans Light"/>
          <w:sz w:val="23"/>
          <w:szCs w:val="23"/>
          <w:lang w:val="es-ES_tradnl"/>
        </w:rPr>
      </w:pPr>
      <w:r w:rsidRPr="00D866D9">
        <w:rPr>
          <w:rFonts w:ascii="Gill Sans Light" w:hAnsi="Gill Sans Light" w:cs="Gill Sans Light"/>
          <w:sz w:val="23"/>
          <w:szCs w:val="23"/>
          <w:lang w:val="es-ES_tradnl"/>
        </w:rPr>
        <w:t>Lea Lucas 3:1-6. ¿De qué manera la historia de Juan el Bautista lo llena de esperanza?</w:t>
      </w:r>
    </w:p>
    <w:p w14:paraId="451756CB" w14:textId="77777777" w:rsidR="00AE62AF" w:rsidRPr="00D866D9" w:rsidRDefault="00AE62AF" w:rsidP="00697978">
      <w:pPr>
        <w:rPr>
          <w:rFonts w:ascii="GILL SANS SEMIBOLD" w:hAnsi="GILL SANS SEMIBOLD" w:cs="Gill Sans Light"/>
          <w:b/>
          <w:sz w:val="23"/>
          <w:szCs w:val="23"/>
          <w:lang w:val="es-ES"/>
        </w:rPr>
      </w:pPr>
    </w:p>
    <w:p w14:paraId="5FB0AF19" w14:textId="6D8A4520" w:rsidR="00697978" w:rsidRPr="00D866D9" w:rsidRDefault="00D866D9" w:rsidP="00697978">
      <w:pPr>
        <w:rPr>
          <w:rFonts w:ascii="GILL SANS SEMIBOLD" w:hAnsi="GILL SANS SEMIBOLD" w:cs="Gill Sans Light"/>
          <w:b/>
          <w:sz w:val="23"/>
          <w:szCs w:val="23"/>
          <w:lang w:val="es-ES"/>
        </w:rPr>
      </w:pPr>
      <w:r w:rsidRPr="00D866D9">
        <w:rPr>
          <w:rFonts w:ascii="GILL SANS SEMIBOLD" w:hAnsi="GILL SANS SEMIBOLD" w:cs="Gill Sans Light"/>
          <w:b/>
          <w:sz w:val="23"/>
          <w:szCs w:val="23"/>
          <w:lang w:val="es-ES"/>
        </w:rPr>
        <w:t>11</w:t>
      </w:r>
      <w:r w:rsidR="00697978" w:rsidRPr="00D866D9">
        <w:rPr>
          <w:rFonts w:ascii="GILL SANS SEMIBOLD" w:hAnsi="GILL SANS SEMIBOLD" w:cs="Gill Sans Light"/>
          <w:b/>
          <w:sz w:val="23"/>
          <w:szCs w:val="23"/>
          <w:lang w:val="es-ES"/>
        </w:rPr>
        <w:t xml:space="preserve"> de diciembre</w:t>
      </w:r>
    </w:p>
    <w:p w14:paraId="183A488C" w14:textId="7DEECB5E" w:rsidR="00697978" w:rsidRPr="00D866D9" w:rsidRDefault="00D866D9" w:rsidP="00697978">
      <w:pPr>
        <w:rPr>
          <w:rFonts w:ascii="Gill Sans" w:hAnsi="Gill Sans" w:cs="Gill Sans"/>
          <w:b/>
          <w:sz w:val="23"/>
          <w:szCs w:val="23"/>
          <w:lang w:val="es-ES"/>
        </w:rPr>
      </w:pPr>
      <w:r w:rsidRPr="00D866D9">
        <w:rPr>
          <w:rFonts w:ascii="Gill Sans" w:hAnsi="Gill Sans" w:cs="Gill Sans"/>
          <w:b/>
          <w:sz w:val="23"/>
          <w:szCs w:val="23"/>
          <w:lang w:val="es-ES"/>
        </w:rPr>
        <w:t>CAMBIA</w:t>
      </w:r>
      <w:r w:rsidR="00174ADF" w:rsidRPr="00D866D9">
        <w:rPr>
          <w:rFonts w:ascii="Gill Sans" w:hAnsi="Gill Sans" w:cs="Gill Sans"/>
          <w:b/>
          <w:sz w:val="23"/>
          <w:szCs w:val="23"/>
          <w:lang w:val="es-ES"/>
        </w:rPr>
        <w:t>R</w:t>
      </w:r>
    </w:p>
    <w:p w14:paraId="4B85C618" w14:textId="52ACA60B" w:rsidR="003B138F" w:rsidRPr="00D866D9" w:rsidRDefault="00D866D9" w:rsidP="00697978">
      <w:pPr>
        <w:rPr>
          <w:rFonts w:ascii="Gill Sans Light" w:hAnsi="Gill Sans Light" w:cs="Gill Sans Light"/>
          <w:sz w:val="23"/>
          <w:szCs w:val="23"/>
          <w:lang w:val="es-ES_tradnl"/>
        </w:rPr>
      </w:pPr>
      <w:r w:rsidRPr="00D866D9">
        <w:rPr>
          <w:rFonts w:ascii="Gill Sans Light" w:hAnsi="Gill Sans Light" w:cs="Gill Sans Light"/>
          <w:sz w:val="23"/>
          <w:szCs w:val="23"/>
          <w:lang w:val="es-ES_tradnl"/>
        </w:rPr>
        <w:t>Aléjese del ajetreo del mundo en este momento. Vuelva su corazón y su mente hacia el agradecimiento por este tiempo de reflexión, descanso y renovación.</w:t>
      </w:r>
    </w:p>
    <w:p w14:paraId="2EE2897D" w14:textId="77777777" w:rsidR="00D866D9" w:rsidRPr="00D866D9" w:rsidRDefault="00D866D9" w:rsidP="00697978">
      <w:pPr>
        <w:rPr>
          <w:rFonts w:ascii="Gill Sans Light" w:hAnsi="Gill Sans Light" w:cs="Gill Sans Light"/>
          <w:sz w:val="23"/>
          <w:szCs w:val="23"/>
          <w:lang w:val="es-ES"/>
        </w:rPr>
      </w:pPr>
    </w:p>
    <w:p w14:paraId="710424AA" w14:textId="39B892E8" w:rsidR="00697978" w:rsidRPr="00D866D9" w:rsidRDefault="00D866D9" w:rsidP="00697978">
      <w:pPr>
        <w:rPr>
          <w:rFonts w:ascii="GILL SANS SEMIBOLD" w:hAnsi="GILL SANS SEMIBOLD" w:cs="Gill Sans Light"/>
          <w:b/>
          <w:sz w:val="23"/>
          <w:szCs w:val="23"/>
          <w:lang w:val="es-ES"/>
        </w:rPr>
      </w:pPr>
      <w:r w:rsidRPr="00D866D9">
        <w:rPr>
          <w:rFonts w:ascii="GILL SANS SEMIBOLD" w:hAnsi="GILL SANS SEMIBOLD" w:cs="Gill Sans Light"/>
          <w:b/>
          <w:sz w:val="23"/>
          <w:szCs w:val="23"/>
          <w:lang w:val="es-ES"/>
        </w:rPr>
        <w:t>12</w:t>
      </w:r>
      <w:r w:rsidR="00697978" w:rsidRPr="00D866D9">
        <w:rPr>
          <w:rFonts w:ascii="GILL SANS SEMIBOLD" w:hAnsi="GILL SANS SEMIBOLD" w:cs="Gill Sans Light"/>
          <w:b/>
          <w:sz w:val="23"/>
          <w:szCs w:val="23"/>
          <w:lang w:val="es-ES"/>
        </w:rPr>
        <w:t xml:space="preserve"> de diciembre</w:t>
      </w:r>
    </w:p>
    <w:p w14:paraId="46FF7D53" w14:textId="3897BF4A" w:rsidR="00697978" w:rsidRPr="00D866D9" w:rsidRDefault="00697978" w:rsidP="00697978">
      <w:pPr>
        <w:rPr>
          <w:rFonts w:ascii="Gill Sans" w:hAnsi="Gill Sans" w:cs="Gill Sans"/>
          <w:b/>
          <w:sz w:val="23"/>
          <w:szCs w:val="23"/>
          <w:lang w:val="es-ES"/>
        </w:rPr>
      </w:pPr>
      <w:r w:rsidRPr="00D866D9">
        <w:rPr>
          <w:rFonts w:ascii="Gill Sans" w:hAnsi="Gill Sans" w:cs="Gill Sans"/>
          <w:b/>
          <w:sz w:val="23"/>
          <w:szCs w:val="23"/>
          <w:lang w:val="es-ES"/>
        </w:rPr>
        <w:t>APREND</w:t>
      </w:r>
      <w:r w:rsidR="00174ADF" w:rsidRPr="00D866D9">
        <w:rPr>
          <w:rFonts w:ascii="Gill Sans" w:hAnsi="Gill Sans" w:cs="Gill Sans"/>
          <w:b/>
          <w:sz w:val="23"/>
          <w:szCs w:val="23"/>
          <w:lang w:val="es-ES"/>
        </w:rPr>
        <w:t>ER</w:t>
      </w:r>
    </w:p>
    <w:p w14:paraId="524BFC2C" w14:textId="741F30F9" w:rsidR="003B138F" w:rsidRPr="00D866D9" w:rsidRDefault="00AE62AF" w:rsidP="00AE62AF">
      <w:pPr>
        <w:rPr>
          <w:rFonts w:ascii="Gill Sans Light" w:hAnsi="Gill Sans Light" w:cs="Gill Sans Light"/>
          <w:sz w:val="23"/>
          <w:szCs w:val="23"/>
          <w:lang w:val="es-ES_tradnl"/>
        </w:rPr>
      </w:pPr>
      <w:r w:rsidRPr="00D866D9">
        <w:rPr>
          <w:rFonts w:ascii="Gill Sans Light" w:hAnsi="Gill Sans Light" w:cs="Gill Sans Light"/>
          <w:sz w:val="23"/>
          <w:szCs w:val="23"/>
          <w:lang w:val="es-ES_tradnl"/>
        </w:rPr>
        <w:t>Lea Lucas 1:45. Comparta su historia de fe con alguien nuevo esta semana. Puede ser alguien que conozca desde hace tiempo y que no ha escuchado su historia de fe.</w:t>
      </w:r>
    </w:p>
    <w:p w14:paraId="0E09EB69" w14:textId="6232F056" w:rsidR="00AE62AF" w:rsidRPr="00D866D9" w:rsidRDefault="00AE62AF" w:rsidP="00697978">
      <w:pPr>
        <w:rPr>
          <w:rFonts w:ascii="GILL SANS SEMIBOLD" w:hAnsi="GILL SANS SEMIBOLD" w:cs="Gill Sans"/>
          <w:b/>
          <w:sz w:val="23"/>
          <w:szCs w:val="23"/>
          <w:lang w:val="es-ES"/>
        </w:rPr>
      </w:pPr>
    </w:p>
    <w:p w14:paraId="7BEE0E47" w14:textId="4276C0A4" w:rsidR="00697978" w:rsidRPr="00D866D9" w:rsidRDefault="00D866D9" w:rsidP="00697978">
      <w:pPr>
        <w:rPr>
          <w:rFonts w:ascii="GILL SANS SEMIBOLD" w:hAnsi="GILL SANS SEMIBOLD" w:cs="Gill Sans"/>
          <w:b/>
          <w:sz w:val="23"/>
          <w:szCs w:val="23"/>
          <w:lang w:val="es-ES"/>
        </w:rPr>
      </w:pPr>
      <w:r w:rsidRPr="00D866D9">
        <w:rPr>
          <w:rFonts w:ascii="GILL SANS SEMIBOLD" w:hAnsi="GILL SANS SEMIBOLD" w:cs="Gill Sans"/>
          <w:b/>
          <w:sz w:val="23"/>
          <w:szCs w:val="23"/>
          <w:lang w:val="es-ES"/>
        </w:rPr>
        <w:t>13</w:t>
      </w:r>
      <w:r w:rsidR="00697978" w:rsidRPr="00D866D9">
        <w:rPr>
          <w:rFonts w:ascii="GILL SANS SEMIBOLD" w:hAnsi="GILL SANS SEMIBOLD" w:cs="Gill Sans"/>
          <w:b/>
          <w:sz w:val="23"/>
          <w:szCs w:val="23"/>
          <w:lang w:val="es-ES"/>
        </w:rPr>
        <w:t xml:space="preserve"> de diciembre</w:t>
      </w:r>
    </w:p>
    <w:p w14:paraId="45F141A3" w14:textId="5CFB660A" w:rsidR="00737127" w:rsidRPr="00D866D9" w:rsidRDefault="00697978" w:rsidP="00697978">
      <w:pPr>
        <w:rPr>
          <w:rFonts w:ascii="Gill Sans" w:hAnsi="Gill Sans" w:cs="Gill Sans"/>
          <w:b/>
          <w:sz w:val="23"/>
          <w:szCs w:val="23"/>
          <w:lang w:val="es-ES"/>
        </w:rPr>
      </w:pPr>
      <w:r w:rsidRPr="00D866D9">
        <w:rPr>
          <w:rFonts w:ascii="Gill Sans" w:hAnsi="Gill Sans" w:cs="Gill Sans"/>
          <w:b/>
          <w:sz w:val="23"/>
          <w:szCs w:val="23"/>
          <w:lang w:val="es-ES"/>
        </w:rPr>
        <w:t>OR</w:t>
      </w:r>
      <w:r w:rsidR="00174ADF" w:rsidRPr="00D866D9">
        <w:rPr>
          <w:rFonts w:ascii="Gill Sans" w:hAnsi="Gill Sans" w:cs="Gill Sans"/>
          <w:b/>
          <w:sz w:val="23"/>
          <w:szCs w:val="23"/>
          <w:lang w:val="es-ES"/>
        </w:rPr>
        <w:t>AR</w:t>
      </w:r>
    </w:p>
    <w:p w14:paraId="4C8288F3" w14:textId="430A9675" w:rsidR="00AE62AF" w:rsidRPr="00D866D9" w:rsidRDefault="00AE62AF" w:rsidP="00697978">
      <w:pPr>
        <w:rPr>
          <w:rFonts w:ascii="Gill Sans Light" w:hAnsi="Gill Sans Light" w:cs="Gill Sans Light"/>
          <w:sz w:val="23"/>
          <w:szCs w:val="23"/>
          <w:lang w:val="es-ES_tradnl"/>
        </w:rPr>
      </w:pPr>
      <w:r w:rsidRPr="00D866D9">
        <w:rPr>
          <w:rFonts w:ascii="Gill Sans Light" w:hAnsi="Gill Sans Light" w:cs="Gill Sans Light"/>
          <w:sz w:val="23"/>
          <w:szCs w:val="23"/>
          <w:lang w:val="es-ES_tradnl"/>
        </w:rPr>
        <w:t xml:space="preserve">Ore siguiendo la Segunda </w:t>
      </w:r>
      <w:r w:rsidR="008C3C27" w:rsidRPr="00D866D9">
        <w:rPr>
          <w:rFonts w:ascii="Gill Sans Light" w:hAnsi="Gill Sans Light" w:cs="Gill Sans Light"/>
          <w:sz w:val="23"/>
          <w:szCs w:val="23"/>
          <w:lang w:val="es-ES_tradnl"/>
        </w:rPr>
        <w:t>Colecta</w:t>
      </w:r>
      <w:r w:rsidRPr="00D866D9">
        <w:rPr>
          <w:rFonts w:ascii="Gill Sans Light" w:hAnsi="Gill Sans Light" w:cs="Gill Sans Light"/>
          <w:sz w:val="23"/>
          <w:szCs w:val="23"/>
          <w:lang w:val="es-ES_tradnl"/>
        </w:rPr>
        <w:t xml:space="preserve"> de Adviento, que se encuentra en la página </w:t>
      </w:r>
      <w:r w:rsidR="00A14020" w:rsidRPr="00D866D9">
        <w:rPr>
          <w:rFonts w:ascii="Gill Sans Light" w:hAnsi="Gill Sans Light" w:cs="Gill Sans Light"/>
          <w:sz w:val="23"/>
          <w:szCs w:val="23"/>
          <w:lang w:val="es-ES_tradnl"/>
        </w:rPr>
        <w:t>125</w:t>
      </w:r>
      <w:r w:rsidRPr="00D866D9">
        <w:rPr>
          <w:rFonts w:ascii="Gill Sans Light" w:hAnsi="Gill Sans Light" w:cs="Gill Sans Light"/>
          <w:sz w:val="23"/>
          <w:szCs w:val="23"/>
          <w:lang w:val="es-ES_tradnl"/>
        </w:rPr>
        <w:t xml:space="preserve"> del </w:t>
      </w:r>
      <w:r w:rsidRPr="00D866D9">
        <w:rPr>
          <w:rFonts w:ascii="Gill Sans Light" w:hAnsi="Gill Sans Light" w:cs="Gill Sans Light"/>
          <w:i/>
          <w:iCs/>
          <w:sz w:val="23"/>
          <w:szCs w:val="23"/>
          <w:lang w:val="es-ES_tradnl"/>
        </w:rPr>
        <w:t>Libro de Oración Común.</w:t>
      </w:r>
      <w:r w:rsidRPr="00D866D9">
        <w:rPr>
          <w:rFonts w:ascii="Gill Sans Light" w:hAnsi="Gill Sans Light" w:cs="Gill Sans Light"/>
          <w:sz w:val="23"/>
          <w:szCs w:val="23"/>
          <w:lang w:val="es-ES_tradnl"/>
        </w:rPr>
        <w:t xml:space="preserve"> Cuando salga a la calle durante la semana, fíjese en las personas con las que se cruza. Pídale a Dios que las bendiga en su vida y en su trabajo. Observe cómo esto cambia la forma en que vive su semana.</w:t>
      </w:r>
    </w:p>
    <w:p w14:paraId="4B39D673" w14:textId="2BE57DF4" w:rsidR="00AE62AF" w:rsidRPr="00D866D9" w:rsidRDefault="00AE62AF" w:rsidP="00697978">
      <w:pPr>
        <w:rPr>
          <w:rFonts w:ascii="Gill Sans Light" w:hAnsi="Gill Sans Light" w:cs="Gill Sans Light"/>
          <w:sz w:val="23"/>
          <w:szCs w:val="23"/>
          <w:lang w:val="es-ES_tradnl"/>
        </w:rPr>
      </w:pPr>
    </w:p>
    <w:p w14:paraId="1E1DC672" w14:textId="77777777" w:rsidR="00AE62AF" w:rsidRPr="00D866D9" w:rsidRDefault="00AE62AF" w:rsidP="00697978">
      <w:pPr>
        <w:rPr>
          <w:rFonts w:ascii="Gill Sans Light" w:hAnsi="Gill Sans Light" w:cs="Gill Sans Light"/>
          <w:sz w:val="23"/>
          <w:szCs w:val="23"/>
          <w:lang w:val="es-ES_tradnl"/>
        </w:rPr>
      </w:pPr>
    </w:p>
    <w:p w14:paraId="151321EC" w14:textId="274FB175" w:rsidR="003B138F" w:rsidRPr="00D866D9" w:rsidRDefault="00D866D9" w:rsidP="00697978">
      <w:pPr>
        <w:rPr>
          <w:rFonts w:ascii="GILL SANS SEMIBOLD" w:hAnsi="GILL SANS SEMIBOLD" w:cs="Gill Sans"/>
          <w:b/>
          <w:sz w:val="23"/>
          <w:szCs w:val="23"/>
          <w:lang w:val="es-ES"/>
        </w:rPr>
      </w:pPr>
      <w:r w:rsidRPr="00D866D9">
        <w:rPr>
          <w:rFonts w:ascii="GILL SANS SEMIBOLD" w:hAnsi="GILL SANS SEMIBOLD" w:cs="Gill Sans"/>
          <w:b/>
          <w:sz w:val="23"/>
          <w:szCs w:val="23"/>
          <w:lang w:val="es-ES"/>
        </w:rPr>
        <w:t>14</w:t>
      </w:r>
      <w:r w:rsidR="00697978" w:rsidRPr="00D866D9">
        <w:rPr>
          <w:rFonts w:ascii="GILL SANS SEMIBOLD" w:hAnsi="GILL SANS SEMIBOLD" w:cs="Gill Sans"/>
          <w:b/>
          <w:sz w:val="23"/>
          <w:szCs w:val="23"/>
          <w:lang w:val="es-ES"/>
        </w:rPr>
        <w:t xml:space="preserve"> de diciembre</w:t>
      </w:r>
    </w:p>
    <w:p w14:paraId="7CAC546E" w14:textId="76801E5A" w:rsidR="003B138F" w:rsidRPr="00D866D9" w:rsidRDefault="00697978" w:rsidP="00AE62AF">
      <w:pPr>
        <w:rPr>
          <w:rFonts w:ascii="Gill Sans Light" w:hAnsi="Gill Sans Light" w:cs="Gill Sans Light"/>
          <w:sz w:val="23"/>
          <w:szCs w:val="23"/>
          <w:lang w:val="es-ES_tradnl"/>
        </w:rPr>
      </w:pPr>
      <w:r w:rsidRPr="00D866D9">
        <w:rPr>
          <w:rFonts w:ascii="Gill Sans" w:hAnsi="Gill Sans" w:cs="Gill Sans"/>
          <w:b/>
          <w:sz w:val="23"/>
          <w:szCs w:val="23"/>
          <w:lang w:val="es-ES"/>
        </w:rPr>
        <w:t>BEND</w:t>
      </w:r>
      <w:r w:rsidR="00174ADF" w:rsidRPr="00D866D9">
        <w:rPr>
          <w:rFonts w:ascii="Gill Sans" w:hAnsi="Gill Sans" w:cs="Gill Sans"/>
          <w:b/>
          <w:sz w:val="23"/>
          <w:szCs w:val="23"/>
          <w:lang w:val="es-ES"/>
        </w:rPr>
        <w:t>ECIR</w:t>
      </w:r>
      <w:r w:rsidRPr="00D866D9">
        <w:rPr>
          <w:rFonts w:ascii="Gill Sans" w:hAnsi="Gill Sans" w:cs="Gill Sans"/>
          <w:b/>
          <w:sz w:val="23"/>
          <w:szCs w:val="23"/>
          <w:lang w:val="es-ES"/>
        </w:rPr>
        <w:br/>
      </w:r>
      <w:r w:rsidR="00D866D9" w:rsidRPr="00D866D9">
        <w:rPr>
          <w:rFonts w:ascii="Gill Sans Light" w:hAnsi="Gill Sans Light" w:cs="Gill Sans Light"/>
          <w:sz w:val="23"/>
          <w:szCs w:val="23"/>
          <w:lang w:val="es-ES_tradnl"/>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571526FD" w14:textId="77777777" w:rsidR="00AE62AF" w:rsidRPr="00D866D9" w:rsidRDefault="00AE62AF" w:rsidP="00697978">
      <w:pPr>
        <w:rPr>
          <w:rFonts w:ascii="GILL SANS SEMIBOLD" w:hAnsi="GILL SANS SEMIBOLD" w:cs="Gill Sans"/>
          <w:b/>
          <w:sz w:val="23"/>
          <w:szCs w:val="23"/>
          <w:lang w:val="es-ES"/>
        </w:rPr>
      </w:pPr>
    </w:p>
    <w:p w14:paraId="7353514E" w14:textId="059E12CD" w:rsidR="00697978" w:rsidRPr="00D866D9" w:rsidRDefault="00D866D9" w:rsidP="00697978">
      <w:pPr>
        <w:rPr>
          <w:rFonts w:ascii="GILL SANS SEMIBOLD" w:hAnsi="GILL SANS SEMIBOLD" w:cs="Gill Sans"/>
          <w:b/>
          <w:sz w:val="23"/>
          <w:szCs w:val="23"/>
          <w:lang w:val="es-ES"/>
        </w:rPr>
      </w:pPr>
      <w:r w:rsidRPr="00D866D9">
        <w:rPr>
          <w:rFonts w:ascii="GILL SANS SEMIBOLD" w:hAnsi="GILL SANS SEMIBOLD" w:cs="Gill Sans"/>
          <w:b/>
          <w:sz w:val="23"/>
          <w:szCs w:val="23"/>
          <w:lang w:val="es-ES"/>
        </w:rPr>
        <w:t>15</w:t>
      </w:r>
      <w:r w:rsidR="00697978" w:rsidRPr="00D866D9">
        <w:rPr>
          <w:rFonts w:ascii="GILL SANS SEMIBOLD" w:hAnsi="GILL SANS SEMIBOLD" w:cs="Gill Sans"/>
          <w:b/>
          <w:sz w:val="23"/>
          <w:szCs w:val="23"/>
          <w:lang w:val="es-ES"/>
        </w:rPr>
        <w:t xml:space="preserve"> de diciembre</w:t>
      </w:r>
    </w:p>
    <w:p w14:paraId="5E630902" w14:textId="5A850F63" w:rsidR="00697978" w:rsidRPr="00D866D9" w:rsidRDefault="00D866D9" w:rsidP="00697978">
      <w:pPr>
        <w:rPr>
          <w:rFonts w:ascii="Gill Sans" w:hAnsi="Gill Sans" w:cs="Gill Sans"/>
          <w:b/>
          <w:sz w:val="23"/>
          <w:szCs w:val="23"/>
          <w:lang w:val="es-ES"/>
        </w:rPr>
      </w:pPr>
      <w:r w:rsidRPr="00D866D9">
        <w:rPr>
          <w:rFonts w:ascii="Gill Sans" w:hAnsi="Gill Sans" w:cs="Gill Sans"/>
          <w:b/>
          <w:sz w:val="23"/>
          <w:szCs w:val="23"/>
          <w:lang w:val="es-ES"/>
        </w:rPr>
        <w:t>I</w:t>
      </w:r>
      <w:r w:rsidR="00174ADF" w:rsidRPr="00D866D9">
        <w:rPr>
          <w:rFonts w:ascii="Gill Sans" w:hAnsi="Gill Sans" w:cs="Gill Sans"/>
          <w:b/>
          <w:sz w:val="23"/>
          <w:szCs w:val="23"/>
          <w:lang w:val="es-ES"/>
        </w:rPr>
        <w:t>R</w:t>
      </w:r>
    </w:p>
    <w:p w14:paraId="415D1061" w14:textId="157AFFC6" w:rsidR="00AE62AF" w:rsidRPr="00D866D9" w:rsidRDefault="00D866D9" w:rsidP="00697978">
      <w:pPr>
        <w:rPr>
          <w:rFonts w:ascii="Gill Sans Light" w:hAnsi="Gill Sans Light" w:cs="Gill Sans Light"/>
          <w:sz w:val="23"/>
          <w:szCs w:val="23"/>
          <w:lang w:val="es-ES_tradnl"/>
        </w:rPr>
      </w:pPr>
      <w:r w:rsidRPr="00D866D9">
        <w:rPr>
          <w:rFonts w:ascii="Gill Sans Light" w:hAnsi="Gill Sans Light" w:cs="Gill Sans Light"/>
          <w:sz w:val="23"/>
          <w:szCs w:val="23"/>
          <w:lang w:val="es-ES_tradnl"/>
        </w:rPr>
        <w:t>Haga lo posible por tener una conversación hoy con alguien a quien normalmente no visitaría. Pídale a Dios que abra su corazón para escuchar a esa persona como lo haría Él.</w:t>
      </w:r>
    </w:p>
    <w:p w14:paraId="6E796E53" w14:textId="77777777" w:rsidR="00D866D9" w:rsidRPr="00D866D9" w:rsidRDefault="00D866D9" w:rsidP="00697978">
      <w:pPr>
        <w:rPr>
          <w:rFonts w:ascii="GILL SANS SEMIBOLD" w:hAnsi="GILL SANS SEMIBOLD" w:cs="Gill Sans"/>
          <w:b/>
          <w:sz w:val="23"/>
          <w:szCs w:val="23"/>
          <w:lang w:val="es-ES"/>
        </w:rPr>
      </w:pPr>
    </w:p>
    <w:p w14:paraId="548731A1" w14:textId="7813C7DE" w:rsidR="00697978" w:rsidRPr="00D866D9" w:rsidRDefault="00697978" w:rsidP="00697978">
      <w:pPr>
        <w:rPr>
          <w:rFonts w:ascii="GILL SANS SEMIBOLD" w:hAnsi="GILL SANS SEMIBOLD" w:cs="Gill Sans"/>
          <w:b/>
          <w:sz w:val="23"/>
          <w:szCs w:val="23"/>
          <w:lang w:val="es-ES"/>
        </w:rPr>
      </w:pPr>
      <w:r w:rsidRPr="00D866D9">
        <w:rPr>
          <w:rFonts w:ascii="GILL SANS SEMIBOLD" w:hAnsi="GILL SANS SEMIBOLD" w:cs="Gill Sans"/>
          <w:b/>
          <w:sz w:val="23"/>
          <w:szCs w:val="23"/>
          <w:lang w:val="es-ES"/>
        </w:rPr>
        <w:t>1</w:t>
      </w:r>
      <w:r w:rsidR="00D866D9" w:rsidRPr="00D866D9">
        <w:rPr>
          <w:rFonts w:ascii="GILL SANS SEMIBOLD" w:hAnsi="GILL SANS SEMIBOLD" w:cs="Gill Sans"/>
          <w:b/>
          <w:sz w:val="23"/>
          <w:szCs w:val="23"/>
          <w:lang w:val="es-ES"/>
        </w:rPr>
        <w:t>6</w:t>
      </w:r>
      <w:r w:rsidR="00174ADF" w:rsidRPr="00D866D9">
        <w:rPr>
          <w:rFonts w:ascii="GILL SANS SEMIBOLD" w:hAnsi="GILL SANS SEMIBOLD" w:cs="Gill Sans"/>
          <w:b/>
          <w:sz w:val="23"/>
          <w:szCs w:val="23"/>
          <w:lang w:val="es-ES"/>
        </w:rPr>
        <w:t xml:space="preserve"> </w:t>
      </w:r>
      <w:r w:rsidRPr="00D866D9">
        <w:rPr>
          <w:rFonts w:ascii="GILL SANS SEMIBOLD" w:hAnsi="GILL SANS SEMIBOLD" w:cs="Gill Sans"/>
          <w:b/>
          <w:sz w:val="23"/>
          <w:szCs w:val="23"/>
          <w:lang w:val="es-ES"/>
        </w:rPr>
        <w:t>de diciembre</w:t>
      </w:r>
    </w:p>
    <w:p w14:paraId="6187BF75" w14:textId="50DBB4B5" w:rsidR="00697978" w:rsidRPr="00D866D9" w:rsidRDefault="00697978" w:rsidP="00697978">
      <w:pPr>
        <w:rPr>
          <w:rFonts w:ascii="Gill Sans" w:hAnsi="Gill Sans" w:cs="Gill Sans"/>
          <w:b/>
          <w:sz w:val="23"/>
          <w:szCs w:val="23"/>
          <w:lang w:val="es-ES"/>
        </w:rPr>
      </w:pPr>
      <w:r w:rsidRPr="00D866D9">
        <w:rPr>
          <w:rFonts w:ascii="Gill Sans" w:hAnsi="Gill Sans" w:cs="Gill Sans"/>
          <w:b/>
          <w:sz w:val="23"/>
          <w:szCs w:val="23"/>
          <w:lang w:val="es-ES"/>
        </w:rPr>
        <w:t>DESCANS</w:t>
      </w:r>
      <w:r w:rsidR="00174ADF" w:rsidRPr="00D866D9">
        <w:rPr>
          <w:rFonts w:ascii="Gill Sans" w:hAnsi="Gill Sans" w:cs="Gill Sans"/>
          <w:b/>
          <w:sz w:val="23"/>
          <w:szCs w:val="23"/>
          <w:lang w:val="es-ES"/>
        </w:rPr>
        <w:t>AR</w:t>
      </w:r>
    </w:p>
    <w:p w14:paraId="317CDAF4" w14:textId="6FE21E4D" w:rsidR="00697978" w:rsidRPr="00D866D9" w:rsidRDefault="00D866D9" w:rsidP="00697978">
      <w:pPr>
        <w:rPr>
          <w:rFonts w:ascii="Gill Sans Light" w:hAnsi="Gill Sans Light" w:cs="Gill Sans Light"/>
          <w:sz w:val="23"/>
          <w:szCs w:val="23"/>
          <w:lang w:val="es-ES_tradnl"/>
        </w:rPr>
        <w:sectPr w:rsidR="00697978" w:rsidRPr="00D866D9" w:rsidSect="00181B1B">
          <w:type w:val="continuous"/>
          <w:pgSz w:w="12240" w:h="15840"/>
          <w:pgMar w:top="720" w:right="720" w:bottom="720" w:left="720" w:header="720" w:footer="720" w:gutter="0"/>
          <w:cols w:num="2" w:space="720"/>
          <w:docGrid w:linePitch="360"/>
        </w:sectPr>
      </w:pPr>
      <w:r w:rsidRPr="00D866D9">
        <w:rPr>
          <w:rFonts w:ascii="Gill Sans Light" w:hAnsi="Gill Sans Light" w:cs="Gill Sans Light"/>
          <w:sz w:val="23"/>
          <w:szCs w:val="23"/>
          <w:lang w:val="es-ES_tradnl"/>
        </w:rPr>
        <w:t>Ponga su teléfono en modo avión y déjelo en una gaveta de la cómoda durante una o dos horas. Pase lo que pase en ese tiempo, lo podrá atender después. Dedique este tiempo a usted y a Jesús, para descansar y recargar energías para la semana que tiene por delante</w:t>
      </w:r>
      <w:r w:rsidRPr="00D866D9">
        <w:rPr>
          <w:rFonts w:ascii="Gill Sans Light" w:hAnsi="Gill Sans Light" w:cs="Gill Sans Light"/>
          <w:sz w:val="23"/>
          <w:szCs w:val="23"/>
          <w:lang w:val="es-ES_tradnl"/>
        </w:rPr>
        <w:t>.</w:t>
      </w:r>
    </w:p>
    <w:p w14:paraId="6FC5CB6B" w14:textId="521CB90B" w:rsidR="00000000" w:rsidRPr="00D866D9" w:rsidRDefault="00000000">
      <w:pPr>
        <w:rPr>
          <w:rFonts w:ascii="Garamond" w:hAnsi="Garamond"/>
          <w:sz w:val="23"/>
          <w:szCs w:val="23"/>
          <w:lang w:val="es-ES"/>
        </w:rPr>
      </w:pPr>
    </w:p>
    <w:sectPr w:rsidR="001A31D2" w:rsidRPr="00D866D9"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217A3" w14:textId="77777777" w:rsidR="00591172" w:rsidRDefault="00591172" w:rsidP="00D362B8">
      <w:r>
        <w:separator/>
      </w:r>
    </w:p>
  </w:endnote>
  <w:endnote w:type="continuationSeparator" w:id="0">
    <w:p w14:paraId="552336BC" w14:textId="77777777" w:rsidR="00591172" w:rsidRDefault="00591172" w:rsidP="00D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201F" w14:textId="661AFCF2" w:rsidR="00D362B8" w:rsidRPr="00D362B8" w:rsidRDefault="00D362B8" w:rsidP="00D362B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Avenue, Nueva York, N.Y. 10017</w:t>
    </w:r>
    <w:r w:rsidRPr="00E86D99">
      <w:rPr>
        <w:rFonts w:ascii="Garamond" w:eastAsia="Times New Roman" w:hAnsi="Garamond" w:cs="Times New Roman"/>
        <w:sz w:val="18"/>
        <w:szCs w:val="26"/>
        <w:lang w:val="es-ES" w:eastAsia="es-ES_tradnl"/>
      </w:rPr>
      <w:br/>
      <w:t>© 20</w:t>
    </w:r>
    <w:r w:rsidR="00174ADF">
      <w:rPr>
        <w:rFonts w:ascii="Garamond" w:eastAsia="Times New Roman" w:hAnsi="Garamond" w:cs="Times New Roman"/>
        <w:sz w:val="18"/>
        <w:szCs w:val="26"/>
        <w:lang w:val="es-ES" w:eastAsia="es-ES_tradnl"/>
      </w:rPr>
      <w:t>2</w:t>
    </w:r>
    <w:r w:rsidR="009143BB">
      <w:rPr>
        <w:rFonts w:ascii="Garamond" w:eastAsia="Times New Roman" w:hAnsi="Garamond" w:cs="Times New Roman"/>
        <w:sz w:val="18"/>
        <w:szCs w:val="26"/>
        <w:lang w:val="es-ES" w:eastAsia="es-ES_tradnl"/>
      </w:rPr>
      <w:t>2</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4C14B" w14:textId="77777777" w:rsidR="00591172" w:rsidRDefault="00591172" w:rsidP="00D362B8">
      <w:r>
        <w:separator/>
      </w:r>
    </w:p>
  </w:footnote>
  <w:footnote w:type="continuationSeparator" w:id="0">
    <w:p w14:paraId="5C69318E" w14:textId="77777777" w:rsidR="00591172" w:rsidRDefault="00591172" w:rsidP="00D36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6021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56927"/>
    <w:rsid w:val="00060671"/>
    <w:rsid w:val="000B5F1C"/>
    <w:rsid w:val="000C4618"/>
    <w:rsid w:val="00131E34"/>
    <w:rsid w:val="00174ADF"/>
    <w:rsid w:val="001D3967"/>
    <w:rsid w:val="001E1E57"/>
    <w:rsid w:val="001E5080"/>
    <w:rsid w:val="0029482E"/>
    <w:rsid w:val="002F3DEF"/>
    <w:rsid w:val="00363466"/>
    <w:rsid w:val="00374EBB"/>
    <w:rsid w:val="00381097"/>
    <w:rsid w:val="00394905"/>
    <w:rsid w:val="003B138F"/>
    <w:rsid w:val="003C1D14"/>
    <w:rsid w:val="003D2E09"/>
    <w:rsid w:val="003F1B95"/>
    <w:rsid w:val="0045393B"/>
    <w:rsid w:val="00560BE2"/>
    <w:rsid w:val="00591172"/>
    <w:rsid w:val="006232E2"/>
    <w:rsid w:val="00697978"/>
    <w:rsid w:val="006A288B"/>
    <w:rsid w:val="007063B4"/>
    <w:rsid w:val="00737127"/>
    <w:rsid w:val="00844161"/>
    <w:rsid w:val="008C3C27"/>
    <w:rsid w:val="009143BB"/>
    <w:rsid w:val="00966D6A"/>
    <w:rsid w:val="009F4519"/>
    <w:rsid w:val="00A14020"/>
    <w:rsid w:val="00AE62AF"/>
    <w:rsid w:val="00CC41C7"/>
    <w:rsid w:val="00D362B8"/>
    <w:rsid w:val="00D866D9"/>
    <w:rsid w:val="00E37B25"/>
    <w:rsid w:val="00E41341"/>
    <w:rsid w:val="00F2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2B8"/>
    <w:pPr>
      <w:tabs>
        <w:tab w:val="center" w:pos="4680"/>
        <w:tab w:val="right" w:pos="9360"/>
      </w:tabs>
    </w:pPr>
  </w:style>
  <w:style w:type="character" w:customStyle="1" w:styleId="HeaderChar">
    <w:name w:val="Header Char"/>
    <w:basedOn w:val="DefaultParagraphFont"/>
    <w:link w:val="Header"/>
    <w:uiPriority w:val="99"/>
    <w:rsid w:val="00D362B8"/>
  </w:style>
  <w:style w:type="paragraph" w:styleId="Footer">
    <w:name w:val="footer"/>
    <w:basedOn w:val="Normal"/>
    <w:link w:val="FooterChar"/>
    <w:uiPriority w:val="99"/>
    <w:unhideWhenUsed/>
    <w:rsid w:val="00D362B8"/>
    <w:pPr>
      <w:tabs>
        <w:tab w:val="center" w:pos="4680"/>
        <w:tab w:val="right" w:pos="9360"/>
      </w:tabs>
    </w:pPr>
  </w:style>
  <w:style w:type="character" w:customStyle="1" w:styleId="FooterChar">
    <w:name w:val="Footer Char"/>
    <w:basedOn w:val="DefaultParagraphFont"/>
    <w:link w:val="Footer"/>
    <w:uiPriority w:val="99"/>
    <w:rsid w:val="00D362B8"/>
  </w:style>
  <w:style w:type="paragraph" w:styleId="ListParagraph">
    <w:name w:val="List Paragraph"/>
    <w:basedOn w:val="Normal"/>
    <w:uiPriority w:val="34"/>
    <w:qFormat/>
    <w:rsid w:val="00D362B8"/>
    <w:pPr>
      <w:ind w:left="720"/>
      <w:contextualSpacing/>
    </w:pPr>
    <w:rPr>
      <w:lang w:val="es-ES"/>
    </w:rPr>
  </w:style>
  <w:style w:type="paragraph" w:styleId="BalloonText">
    <w:name w:val="Balloon Text"/>
    <w:basedOn w:val="Normal"/>
    <w:link w:val="BalloonTextChar"/>
    <w:uiPriority w:val="99"/>
    <w:semiHidden/>
    <w:unhideWhenUsed/>
    <w:rsid w:val="00E37B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7B2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8</cp:revision>
  <cp:lastPrinted>2020-05-25T23:15:00Z</cp:lastPrinted>
  <dcterms:created xsi:type="dcterms:W3CDTF">2020-05-25T23:15:00Z</dcterms:created>
  <dcterms:modified xsi:type="dcterms:W3CDTF">2023-08-15T18:22:00Z</dcterms:modified>
</cp:coreProperties>
</file>