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4E2C04D5" w:rsidR="00893904" w:rsidRPr="0062794B" w:rsidRDefault="000E6FBF" w:rsidP="007F27B5">
      <w:pPr>
        <w:rPr>
          <w:b/>
          <w:sz w:val="26"/>
          <w:szCs w:val="26"/>
        </w:rPr>
      </w:pPr>
      <w:r>
        <w:rPr>
          <w:b/>
          <w:sz w:val="26"/>
          <w:szCs w:val="26"/>
        </w:rPr>
        <w:t>Ash Wednesday</w:t>
      </w:r>
    </w:p>
    <w:p w14:paraId="7EB1D5E6" w14:textId="4FDA2184" w:rsidR="00563316" w:rsidRPr="0062794B" w:rsidRDefault="00563316" w:rsidP="007F27B5">
      <w:pPr>
        <w:rPr>
          <w:b/>
          <w:sz w:val="26"/>
          <w:szCs w:val="26"/>
        </w:rPr>
      </w:pPr>
    </w:p>
    <w:p w14:paraId="6CBC5433" w14:textId="18C367C8" w:rsidR="00666BBF" w:rsidRPr="00EE26FA" w:rsidRDefault="000E6FBF" w:rsidP="007F27B5">
      <w:pPr>
        <w:rPr>
          <w:rFonts w:eastAsiaTheme="minorEastAsia"/>
          <w:b/>
          <w:bCs/>
          <w:sz w:val="26"/>
          <w:szCs w:val="26"/>
        </w:rPr>
      </w:pPr>
      <w:r>
        <w:rPr>
          <w:rFonts w:eastAsiaTheme="minorEastAsia"/>
          <w:b/>
          <w:bCs/>
          <w:sz w:val="26"/>
          <w:szCs w:val="26"/>
        </w:rPr>
        <w:t>Our Ashes</w:t>
      </w:r>
    </w:p>
    <w:p w14:paraId="4AE8F5FA" w14:textId="72276E18" w:rsidR="000E6FBF" w:rsidRPr="000E6FBF" w:rsidRDefault="00B45CF7" w:rsidP="000E6FBF">
      <w:pPr>
        <w:ind w:left="720" w:hanging="720"/>
        <w:rPr>
          <w:rFonts w:eastAsia="Times New Roman" w:cs="Times New Roman"/>
          <w:b/>
          <w:bCs/>
          <w:sz w:val="26"/>
          <w:szCs w:val="26"/>
        </w:rPr>
      </w:pPr>
      <w:r w:rsidRPr="002A42B2">
        <w:rPr>
          <w:b/>
          <w:bCs/>
          <w:sz w:val="26"/>
          <w:szCs w:val="26"/>
        </w:rPr>
        <w:t xml:space="preserve">[RCL] </w:t>
      </w:r>
      <w:r w:rsidR="000E6FBF" w:rsidRPr="000E6FBF">
        <w:rPr>
          <w:rFonts w:eastAsia="Times New Roman" w:cs="Times New Roman"/>
          <w:b/>
          <w:bCs/>
          <w:sz w:val="26"/>
          <w:szCs w:val="26"/>
        </w:rPr>
        <w:t>Joel 2:1-2,12-</w:t>
      </w:r>
      <w:proofErr w:type="gramStart"/>
      <w:r w:rsidR="000E6FBF" w:rsidRPr="000E6FBF">
        <w:rPr>
          <w:rFonts w:eastAsia="Times New Roman" w:cs="Times New Roman"/>
          <w:b/>
          <w:bCs/>
          <w:sz w:val="26"/>
          <w:szCs w:val="26"/>
        </w:rPr>
        <w:t>17</w:t>
      </w:r>
      <w:proofErr w:type="gramEnd"/>
      <w:r w:rsidR="000E6FBF">
        <w:rPr>
          <w:rFonts w:eastAsia="Times New Roman" w:cs="Times New Roman"/>
          <w:b/>
          <w:bCs/>
          <w:sz w:val="26"/>
          <w:szCs w:val="26"/>
        </w:rPr>
        <w:t xml:space="preserve"> </w:t>
      </w:r>
      <w:r w:rsidR="000E6FBF" w:rsidRPr="000E6FBF">
        <w:rPr>
          <w:rFonts w:eastAsia="Times New Roman" w:cs="Times New Roman"/>
          <w:b/>
          <w:bCs/>
          <w:sz w:val="26"/>
          <w:szCs w:val="26"/>
        </w:rPr>
        <w:t>or Isaiah 58:1-12</w:t>
      </w:r>
      <w:r w:rsidR="000E6FBF">
        <w:rPr>
          <w:rFonts w:eastAsia="Times New Roman" w:cs="Times New Roman"/>
          <w:b/>
          <w:bCs/>
          <w:sz w:val="26"/>
          <w:szCs w:val="26"/>
        </w:rPr>
        <w:t>;</w:t>
      </w:r>
      <w:r w:rsidR="000E6FBF" w:rsidRPr="000E6FBF">
        <w:rPr>
          <w:rFonts w:eastAsia="Times New Roman" w:cs="Times New Roman"/>
          <w:b/>
          <w:bCs/>
          <w:sz w:val="26"/>
          <w:szCs w:val="26"/>
        </w:rPr>
        <w:t xml:space="preserve"> </w:t>
      </w:r>
      <w:r w:rsidR="000E6FBF" w:rsidRPr="000E6FBF">
        <w:rPr>
          <w:rFonts w:eastAsia="Times New Roman" w:cs="Times New Roman"/>
          <w:b/>
          <w:bCs/>
          <w:sz w:val="26"/>
          <w:szCs w:val="26"/>
        </w:rPr>
        <w:t>Psalm 103 or 103:8-14</w:t>
      </w:r>
      <w:r w:rsidR="000E6FBF">
        <w:rPr>
          <w:rFonts w:eastAsia="Times New Roman" w:cs="Times New Roman"/>
          <w:b/>
          <w:bCs/>
          <w:sz w:val="26"/>
          <w:szCs w:val="26"/>
        </w:rPr>
        <w:t xml:space="preserve">; </w:t>
      </w:r>
      <w:r w:rsidR="000E6FBF" w:rsidRPr="000E6FBF">
        <w:rPr>
          <w:rFonts w:eastAsia="Times New Roman" w:cs="Times New Roman"/>
          <w:b/>
          <w:bCs/>
          <w:sz w:val="26"/>
          <w:szCs w:val="26"/>
        </w:rPr>
        <w:t>2 Corinthians 5:20b-6:10</w:t>
      </w:r>
      <w:r w:rsidR="000E6FBF">
        <w:rPr>
          <w:rFonts w:eastAsia="Times New Roman" w:cs="Times New Roman"/>
          <w:b/>
          <w:bCs/>
          <w:sz w:val="26"/>
          <w:szCs w:val="26"/>
        </w:rPr>
        <w:t xml:space="preserve">; </w:t>
      </w:r>
      <w:r w:rsidR="000E6FBF">
        <w:rPr>
          <w:rFonts w:eastAsia="Times New Roman" w:cs="Times New Roman"/>
          <w:b/>
          <w:bCs/>
          <w:sz w:val="26"/>
          <w:szCs w:val="26"/>
        </w:rPr>
        <w:br/>
      </w:r>
      <w:r w:rsidR="000E6FBF" w:rsidRPr="000E6FBF">
        <w:rPr>
          <w:rFonts w:eastAsia="Times New Roman" w:cs="Times New Roman"/>
          <w:b/>
          <w:bCs/>
          <w:sz w:val="26"/>
          <w:szCs w:val="26"/>
        </w:rPr>
        <w:t>Matthew 6:1-6,16-21</w:t>
      </w:r>
    </w:p>
    <w:p w14:paraId="7980A486" w14:textId="268FC312" w:rsidR="00EE26FA" w:rsidRPr="00517275" w:rsidRDefault="00EE26FA" w:rsidP="002A42B2">
      <w:pPr>
        <w:ind w:left="720" w:hanging="720"/>
        <w:rPr>
          <w:rFonts w:eastAsia="Times New Roman" w:cs="Times New Roman"/>
          <w:sz w:val="26"/>
          <w:szCs w:val="26"/>
        </w:rPr>
      </w:pPr>
    </w:p>
    <w:p w14:paraId="1D1BC79C" w14:textId="77777777" w:rsidR="000E6FBF" w:rsidRPr="00905EDD" w:rsidRDefault="000E6FBF" w:rsidP="000E6FBF">
      <w:pPr>
        <w:autoSpaceDE w:val="0"/>
        <w:autoSpaceDN w:val="0"/>
        <w:adjustRightInd w:val="0"/>
        <w:spacing w:line="276" w:lineRule="auto"/>
        <w:rPr>
          <w:rFonts w:cs="Times New Roman"/>
          <w:color w:val="000000"/>
          <w:sz w:val="26"/>
          <w:szCs w:val="26"/>
        </w:rPr>
      </w:pPr>
      <w:r w:rsidRPr="00905EDD">
        <w:rPr>
          <w:rFonts w:cs="Times New Roman"/>
          <w:color w:val="000000"/>
          <w:sz w:val="26"/>
          <w:szCs w:val="26"/>
        </w:rPr>
        <w:t xml:space="preserve">There are times when our fellow Christians </w:t>
      </w:r>
      <w:r>
        <w:rPr>
          <w:rFonts w:cs="Times New Roman"/>
          <w:color w:val="000000"/>
          <w:sz w:val="26"/>
          <w:szCs w:val="26"/>
        </w:rPr>
        <w:t>–</w:t>
      </w:r>
      <w:r w:rsidRPr="00905EDD">
        <w:rPr>
          <w:rFonts w:cs="Times New Roman"/>
          <w:color w:val="000000"/>
          <w:sz w:val="26"/>
          <w:szCs w:val="26"/>
        </w:rPr>
        <w:t xml:space="preserve"> and perhaps we ourselves </w:t>
      </w:r>
      <w:r>
        <w:rPr>
          <w:rFonts w:cs="Times New Roman"/>
          <w:color w:val="000000"/>
          <w:sz w:val="26"/>
          <w:szCs w:val="26"/>
        </w:rPr>
        <w:t>–</w:t>
      </w:r>
      <w:r w:rsidRPr="00905EDD">
        <w:rPr>
          <w:rFonts w:cs="Times New Roman"/>
          <w:color w:val="000000"/>
          <w:sz w:val="26"/>
          <w:szCs w:val="26"/>
        </w:rPr>
        <w:t xml:space="preserve"> can be extremely iterating to the rest of society. Even setting aside the major downers like </w:t>
      </w:r>
      <w:r>
        <w:rPr>
          <w:rFonts w:cs="Times New Roman"/>
          <w:color w:val="000000"/>
          <w:sz w:val="26"/>
          <w:szCs w:val="26"/>
        </w:rPr>
        <w:t>the C</w:t>
      </w:r>
      <w:r w:rsidRPr="00905EDD">
        <w:rPr>
          <w:rFonts w:cs="Times New Roman"/>
          <w:color w:val="000000"/>
          <w:sz w:val="26"/>
          <w:szCs w:val="26"/>
        </w:rPr>
        <w:t>rusades, witch hunts</w:t>
      </w:r>
      <w:r>
        <w:rPr>
          <w:rFonts w:cs="Times New Roman"/>
          <w:color w:val="000000"/>
          <w:sz w:val="26"/>
          <w:szCs w:val="26"/>
        </w:rPr>
        <w:t>,</w:t>
      </w:r>
      <w:r w:rsidRPr="00905EDD">
        <w:rPr>
          <w:rFonts w:cs="Times New Roman"/>
          <w:color w:val="000000"/>
          <w:sz w:val="26"/>
          <w:szCs w:val="26"/>
        </w:rPr>
        <w:t xml:space="preserve"> and the general condemnation of an astonishing number of social groups, we Christians are guilty of creating </w:t>
      </w:r>
      <w:r w:rsidRPr="00905EDD">
        <w:rPr>
          <w:rFonts w:cs="Times New Roman"/>
          <w:i/>
          <w:iCs/>
          <w:color w:val="000000"/>
          <w:sz w:val="26"/>
          <w:szCs w:val="26"/>
        </w:rPr>
        <w:t>billions</w:t>
      </w:r>
      <w:r w:rsidRPr="00905EDD">
        <w:rPr>
          <w:rFonts w:cs="Times New Roman"/>
          <w:color w:val="000000"/>
          <w:sz w:val="26"/>
          <w:szCs w:val="26"/>
        </w:rPr>
        <w:t xml:space="preserve"> of self-righteous posts on social media. And just when we think that we’re merely doing our jobs as faithful witnesses by telling the rest of the world how direly wrong, immoral</w:t>
      </w:r>
      <w:r>
        <w:rPr>
          <w:rFonts w:cs="Times New Roman"/>
          <w:color w:val="000000"/>
          <w:sz w:val="26"/>
          <w:szCs w:val="26"/>
        </w:rPr>
        <w:t>,</w:t>
      </w:r>
      <w:r w:rsidRPr="00905EDD">
        <w:rPr>
          <w:rFonts w:cs="Times New Roman"/>
          <w:color w:val="000000"/>
          <w:sz w:val="26"/>
          <w:szCs w:val="26"/>
        </w:rPr>
        <w:t xml:space="preserve"> and inhumane they are, we hear this challenging Gospel: “</w:t>
      </w:r>
      <w:r w:rsidRPr="00D16DBA">
        <w:rPr>
          <w:rFonts w:cs="Times New Roman"/>
          <w:color w:val="000000"/>
          <w:sz w:val="26"/>
          <w:szCs w:val="26"/>
        </w:rPr>
        <w:t>Beware of practicing your piety before others in order to be seen by them; for then you have no reward from your Father in Heaven.”</w:t>
      </w:r>
      <w:r w:rsidRPr="00905EDD">
        <w:rPr>
          <w:rFonts w:cs="Times New Roman"/>
          <w:color w:val="000000"/>
          <w:sz w:val="26"/>
          <w:szCs w:val="26"/>
        </w:rPr>
        <w:t xml:space="preserve"> </w:t>
      </w:r>
    </w:p>
    <w:p w14:paraId="4DC57793" w14:textId="77777777" w:rsidR="000E6FBF" w:rsidRPr="00905EDD" w:rsidRDefault="000E6FBF" w:rsidP="000E6FBF">
      <w:pPr>
        <w:autoSpaceDE w:val="0"/>
        <w:autoSpaceDN w:val="0"/>
        <w:adjustRightInd w:val="0"/>
        <w:spacing w:line="276" w:lineRule="auto"/>
        <w:rPr>
          <w:rFonts w:cs="Times New Roman"/>
          <w:color w:val="000000"/>
          <w:sz w:val="26"/>
          <w:szCs w:val="26"/>
        </w:rPr>
      </w:pPr>
    </w:p>
    <w:p w14:paraId="2B891C51" w14:textId="77777777" w:rsidR="000E6FBF" w:rsidRPr="00905EDD" w:rsidRDefault="000E6FBF" w:rsidP="000E6FBF">
      <w:pPr>
        <w:autoSpaceDE w:val="0"/>
        <w:autoSpaceDN w:val="0"/>
        <w:adjustRightInd w:val="0"/>
        <w:spacing w:line="276" w:lineRule="auto"/>
        <w:rPr>
          <w:rFonts w:cs="Times New Roman"/>
          <w:color w:val="000000"/>
          <w:sz w:val="26"/>
          <w:szCs w:val="26"/>
        </w:rPr>
      </w:pPr>
      <w:r w:rsidRPr="00905EDD">
        <w:rPr>
          <w:rFonts w:cs="Times New Roman"/>
          <w:color w:val="000000"/>
          <w:sz w:val="26"/>
          <w:szCs w:val="26"/>
        </w:rPr>
        <w:t xml:space="preserve">What’s worse, it comes on the one day in which we’re all going to be walking around with big crosses of ash on our foreheads for all the world to see! It’s almost as if some liturgical prankster has </w:t>
      </w:r>
      <w:r>
        <w:rPr>
          <w:rFonts w:cs="Times New Roman"/>
          <w:color w:val="000000"/>
          <w:sz w:val="26"/>
          <w:szCs w:val="26"/>
        </w:rPr>
        <w:t>sneaked</w:t>
      </w:r>
      <w:r w:rsidRPr="00905EDD">
        <w:rPr>
          <w:rFonts w:cs="Times New Roman"/>
          <w:color w:val="000000"/>
          <w:sz w:val="26"/>
          <w:szCs w:val="26"/>
        </w:rPr>
        <w:t xml:space="preserve"> a zinger into the annual cycle of readings. We may find ourselves tempted to ask, </w:t>
      </w:r>
      <w:r>
        <w:rPr>
          <w:rFonts w:cs="Times New Roman"/>
          <w:color w:val="000000"/>
          <w:sz w:val="26"/>
          <w:szCs w:val="26"/>
        </w:rPr>
        <w:t>“W</w:t>
      </w:r>
      <w:r w:rsidRPr="00905EDD">
        <w:rPr>
          <w:rFonts w:cs="Times New Roman"/>
          <w:color w:val="000000"/>
          <w:sz w:val="26"/>
          <w:szCs w:val="26"/>
        </w:rPr>
        <w:t>hy</w:t>
      </w:r>
      <w:r w:rsidRPr="00905EDD">
        <w:rPr>
          <w:rFonts w:cs="Times New Roman"/>
          <w:i/>
          <w:iCs/>
          <w:color w:val="000000"/>
          <w:sz w:val="26"/>
          <w:szCs w:val="26"/>
        </w:rPr>
        <w:t xml:space="preserve"> are </w:t>
      </w:r>
      <w:r w:rsidRPr="00905EDD">
        <w:rPr>
          <w:rFonts w:cs="Times New Roman"/>
          <w:color w:val="000000"/>
          <w:sz w:val="26"/>
          <w:szCs w:val="26"/>
        </w:rPr>
        <w:t>we going around wearing these ashes, if not for everyone to see our piety? Isn’t this a public proclamation of our Christian dedication, of our Episcopal superiority to the rest of the ash-less masses? Are we really any better than those praying on street corners or fasting with drawn faces?</w:t>
      </w:r>
      <w:r>
        <w:rPr>
          <w:rFonts w:cs="Times New Roman"/>
          <w:color w:val="000000"/>
          <w:sz w:val="26"/>
          <w:szCs w:val="26"/>
        </w:rPr>
        <w:t>”</w:t>
      </w:r>
    </w:p>
    <w:p w14:paraId="46102811" w14:textId="77777777" w:rsidR="000E6FBF" w:rsidRPr="00905EDD" w:rsidRDefault="000E6FBF" w:rsidP="000E6FBF">
      <w:pPr>
        <w:autoSpaceDE w:val="0"/>
        <w:autoSpaceDN w:val="0"/>
        <w:adjustRightInd w:val="0"/>
        <w:spacing w:line="276" w:lineRule="auto"/>
        <w:rPr>
          <w:rFonts w:cs="Times New Roman"/>
          <w:color w:val="000000"/>
          <w:sz w:val="26"/>
          <w:szCs w:val="26"/>
        </w:rPr>
      </w:pPr>
    </w:p>
    <w:p w14:paraId="74DDE971" w14:textId="77777777" w:rsidR="000E6FBF" w:rsidRPr="00905EDD" w:rsidRDefault="000E6FBF" w:rsidP="000E6FBF">
      <w:pPr>
        <w:autoSpaceDE w:val="0"/>
        <w:autoSpaceDN w:val="0"/>
        <w:adjustRightInd w:val="0"/>
        <w:spacing w:line="276" w:lineRule="auto"/>
        <w:rPr>
          <w:rFonts w:cs="Times New Roman"/>
          <w:color w:val="000000"/>
          <w:sz w:val="26"/>
          <w:szCs w:val="26"/>
        </w:rPr>
      </w:pPr>
      <w:r w:rsidRPr="00905EDD">
        <w:rPr>
          <w:rFonts w:cs="Times New Roman"/>
          <w:color w:val="000000"/>
          <w:sz w:val="26"/>
          <w:szCs w:val="26"/>
        </w:rPr>
        <w:t>In the ancient world</w:t>
      </w:r>
      <w:r>
        <w:rPr>
          <w:rFonts w:cs="Times New Roman"/>
          <w:color w:val="000000"/>
          <w:sz w:val="26"/>
          <w:szCs w:val="26"/>
        </w:rPr>
        <w:t>,</w:t>
      </w:r>
      <w:r w:rsidRPr="00905EDD">
        <w:rPr>
          <w:rFonts w:cs="Times New Roman"/>
          <w:color w:val="000000"/>
          <w:sz w:val="26"/>
          <w:szCs w:val="26"/>
        </w:rPr>
        <w:t xml:space="preserve"> giving alms, praying</w:t>
      </w:r>
      <w:r>
        <w:rPr>
          <w:rFonts w:cs="Times New Roman"/>
          <w:color w:val="000000"/>
          <w:sz w:val="26"/>
          <w:szCs w:val="26"/>
        </w:rPr>
        <w:t>,</w:t>
      </w:r>
      <w:r w:rsidRPr="00905EDD">
        <w:rPr>
          <w:rFonts w:cs="Times New Roman"/>
          <w:color w:val="000000"/>
          <w:sz w:val="26"/>
          <w:szCs w:val="26"/>
        </w:rPr>
        <w:t xml:space="preserve"> and keeping fasts were signs of holiness and devotion, but wearing ashes was not. Wearing ashes on your forehead was not the ancient equivalent of a “</w:t>
      </w:r>
      <w:r>
        <w:rPr>
          <w:rFonts w:cs="Times New Roman"/>
          <w:color w:val="000000"/>
          <w:sz w:val="26"/>
          <w:szCs w:val="26"/>
        </w:rPr>
        <w:t>H</w:t>
      </w:r>
      <w:r w:rsidRPr="00905EDD">
        <w:rPr>
          <w:rFonts w:cs="Times New Roman"/>
          <w:color w:val="000000"/>
          <w:sz w:val="26"/>
          <w:szCs w:val="26"/>
        </w:rPr>
        <w:t>onk if you love Jesus</w:t>
      </w:r>
      <w:r>
        <w:rPr>
          <w:rFonts w:cs="Times New Roman"/>
          <w:color w:val="000000"/>
          <w:sz w:val="26"/>
          <w:szCs w:val="26"/>
        </w:rPr>
        <w:t>!</w:t>
      </w:r>
      <w:r w:rsidRPr="00905EDD">
        <w:rPr>
          <w:rFonts w:cs="Times New Roman"/>
          <w:color w:val="000000"/>
          <w:sz w:val="26"/>
          <w:szCs w:val="26"/>
        </w:rPr>
        <w:t>” bumper sticker</w:t>
      </w:r>
      <w:r>
        <w:rPr>
          <w:rFonts w:cs="Times New Roman"/>
          <w:color w:val="000000"/>
          <w:sz w:val="26"/>
          <w:szCs w:val="26"/>
        </w:rPr>
        <w:t>;</w:t>
      </w:r>
      <w:r w:rsidRPr="00905EDD">
        <w:rPr>
          <w:rFonts w:cs="Times New Roman"/>
          <w:color w:val="000000"/>
          <w:sz w:val="26"/>
          <w:szCs w:val="26"/>
        </w:rPr>
        <w:t xml:space="preserve"> instead</w:t>
      </w:r>
      <w:r>
        <w:rPr>
          <w:rFonts w:cs="Times New Roman"/>
          <w:color w:val="000000"/>
          <w:sz w:val="26"/>
          <w:szCs w:val="26"/>
        </w:rPr>
        <w:t>,</w:t>
      </w:r>
      <w:r w:rsidRPr="00905EDD">
        <w:rPr>
          <w:rFonts w:cs="Times New Roman"/>
          <w:color w:val="000000"/>
          <w:sz w:val="26"/>
          <w:szCs w:val="26"/>
        </w:rPr>
        <w:t xml:space="preserve"> it was the ancient world equivalent of a dunce cap. Rather than serving to declare our holiness, wearing ashes is literally a proclamation of our sinfulness, our mortality, our finitude. In the ancient world, to go about in ashes and sackcloth was to say to all the world</w:t>
      </w:r>
      <w:r>
        <w:rPr>
          <w:rFonts w:cs="Times New Roman"/>
          <w:color w:val="000000"/>
          <w:sz w:val="26"/>
          <w:szCs w:val="26"/>
        </w:rPr>
        <w:t>,</w:t>
      </w:r>
      <w:r w:rsidRPr="00905EDD">
        <w:rPr>
          <w:rFonts w:cs="Times New Roman"/>
          <w:color w:val="000000"/>
          <w:sz w:val="26"/>
          <w:szCs w:val="26"/>
        </w:rPr>
        <w:t xml:space="preserve"> “I have really, really messed up!” I am nothing, less than nothing — literally</w:t>
      </w:r>
      <w:r>
        <w:rPr>
          <w:rFonts w:cs="Times New Roman"/>
          <w:color w:val="000000"/>
          <w:sz w:val="26"/>
          <w:szCs w:val="26"/>
        </w:rPr>
        <w:t>,</w:t>
      </w:r>
      <w:r w:rsidRPr="00905EDD">
        <w:rPr>
          <w:rFonts w:cs="Times New Roman"/>
          <w:color w:val="000000"/>
          <w:sz w:val="26"/>
          <w:szCs w:val="26"/>
        </w:rPr>
        <w:t xml:space="preserve"> just a handful of dust. </w:t>
      </w:r>
    </w:p>
    <w:p w14:paraId="00518905" w14:textId="77777777" w:rsidR="000E6FBF" w:rsidRPr="00905EDD" w:rsidRDefault="000E6FBF" w:rsidP="000E6FBF">
      <w:pPr>
        <w:autoSpaceDE w:val="0"/>
        <w:autoSpaceDN w:val="0"/>
        <w:adjustRightInd w:val="0"/>
        <w:spacing w:line="276" w:lineRule="auto"/>
        <w:rPr>
          <w:rFonts w:cs="Times New Roman"/>
          <w:color w:val="000000"/>
          <w:sz w:val="26"/>
          <w:szCs w:val="26"/>
        </w:rPr>
      </w:pPr>
    </w:p>
    <w:p w14:paraId="530226C2" w14:textId="77777777" w:rsidR="000E6FBF" w:rsidRPr="00905EDD" w:rsidRDefault="000E6FBF" w:rsidP="000E6FBF">
      <w:pPr>
        <w:autoSpaceDE w:val="0"/>
        <w:autoSpaceDN w:val="0"/>
        <w:adjustRightInd w:val="0"/>
        <w:spacing w:line="276" w:lineRule="auto"/>
        <w:rPr>
          <w:rFonts w:cs="Times New Roman"/>
          <w:color w:val="000000"/>
          <w:sz w:val="26"/>
          <w:szCs w:val="26"/>
        </w:rPr>
      </w:pPr>
      <w:r w:rsidRPr="00905EDD">
        <w:rPr>
          <w:rFonts w:cs="Times New Roman"/>
          <w:color w:val="000000"/>
          <w:sz w:val="26"/>
          <w:szCs w:val="26"/>
        </w:rPr>
        <w:t xml:space="preserve">In wearing ashes on Ash Wednesday, we are not showing what good Christians we are, but in fact what </w:t>
      </w:r>
      <w:r w:rsidRPr="00905EDD">
        <w:rPr>
          <w:rFonts w:cs="Times New Roman"/>
          <w:i/>
          <w:iCs/>
          <w:color w:val="000000"/>
          <w:sz w:val="26"/>
          <w:szCs w:val="26"/>
        </w:rPr>
        <w:t>terrible</w:t>
      </w:r>
      <w:r w:rsidRPr="00905EDD">
        <w:rPr>
          <w:rFonts w:cs="Times New Roman"/>
          <w:color w:val="000000"/>
          <w:sz w:val="26"/>
          <w:szCs w:val="26"/>
        </w:rPr>
        <w:t xml:space="preserve"> Christians we are! Our ashes proclaim that we have strayed from the path of Christ, turning each to his or her own way like lost sheep. That each of us has been overwhelmed by pride, by selfishness, by unkindness, by anger. </w:t>
      </w:r>
    </w:p>
    <w:p w14:paraId="1495C52F" w14:textId="77777777" w:rsidR="000E6FBF" w:rsidRPr="00905EDD" w:rsidRDefault="000E6FBF" w:rsidP="000E6FBF">
      <w:pPr>
        <w:autoSpaceDE w:val="0"/>
        <w:autoSpaceDN w:val="0"/>
        <w:adjustRightInd w:val="0"/>
        <w:spacing w:line="276" w:lineRule="auto"/>
        <w:rPr>
          <w:rFonts w:cs="Times New Roman"/>
          <w:color w:val="000000"/>
          <w:sz w:val="26"/>
          <w:szCs w:val="26"/>
        </w:rPr>
      </w:pPr>
    </w:p>
    <w:p w14:paraId="50BA62BB" w14:textId="77777777" w:rsidR="000E6FBF" w:rsidRPr="00905EDD" w:rsidRDefault="000E6FBF" w:rsidP="000E6FBF">
      <w:pPr>
        <w:autoSpaceDE w:val="0"/>
        <w:autoSpaceDN w:val="0"/>
        <w:adjustRightInd w:val="0"/>
        <w:spacing w:line="276" w:lineRule="auto"/>
        <w:rPr>
          <w:rFonts w:cs="Times New Roman"/>
          <w:color w:val="000000"/>
          <w:sz w:val="26"/>
          <w:szCs w:val="26"/>
        </w:rPr>
      </w:pPr>
      <w:r w:rsidRPr="00905EDD">
        <w:rPr>
          <w:rFonts w:cs="Times New Roman"/>
          <w:color w:val="000000"/>
          <w:sz w:val="26"/>
          <w:szCs w:val="26"/>
        </w:rPr>
        <w:lastRenderedPageBreak/>
        <w:t>Our ashes proclaim to the world that we are mortal, that we are finite. That</w:t>
      </w:r>
      <w:r>
        <w:rPr>
          <w:rFonts w:cs="Times New Roman"/>
          <w:color w:val="000000"/>
          <w:sz w:val="26"/>
          <w:szCs w:val="26"/>
        </w:rPr>
        <w:t>,</w:t>
      </w:r>
      <w:r w:rsidRPr="00905EDD">
        <w:rPr>
          <w:rFonts w:cs="Times New Roman"/>
          <w:color w:val="000000"/>
          <w:sz w:val="26"/>
          <w:szCs w:val="26"/>
        </w:rPr>
        <w:t xml:space="preserve"> in the grand scheme of things, our lives are inconceivably short — nothing but an infinitesimally small blip on the giant screen of history — that </w:t>
      </w:r>
      <w:proofErr w:type="gramStart"/>
      <w:r w:rsidRPr="00905EDD">
        <w:rPr>
          <w:rFonts w:cs="Times New Roman"/>
          <w:color w:val="000000"/>
          <w:sz w:val="26"/>
          <w:szCs w:val="26"/>
        </w:rPr>
        <w:t>all of</w:t>
      </w:r>
      <w:proofErr w:type="gramEnd"/>
      <w:r w:rsidRPr="00905EDD">
        <w:rPr>
          <w:rFonts w:cs="Times New Roman"/>
          <w:color w:val="000000"/>
          <w:sz w:val="26"/>
          <w:szCs w:val="26"/>
        </w:rPr>
        <w:t xml:space="preserve"> our anxieties and fears, all of our great accomplishments and impressive attainments</w:t>
      </w:r>
      <w:r>
        <w:rPr>
          <w:rFonts w:cs="Times New Roman"/>
          <w:color w:val="000000"/>
          <w:sz w:val="26"/>
          <w:szCs w:val="26"/>
        </w:rPr>
        <w:t>,</w:t>
      </w:r>
      <w:r w:rsidRPr="00905EDD">
        <w:rPr>
          <w:rFonts w:cs="Times New Roman"/>
          <w:color w:val="000000"/>
          <w:sz w:val="26"/>
          <w:szCs w:val="26"/>
        </w:rPr>
        <w:t xml:space="preserve"> are almost nothing, for we ourselves are nothing but dust, and to dust shall we return. </w:t>
      </w:r>
    </w:p>
    <w:p w14:paraId="196A84CA" w14:textId="77777777" w:rsidR="000E6FBF" w:rsidRPr="00905EDD" w:rsidRDefault="000E6FBF" w:rsidP="000E6FBF">
      <w:pPr>
        <w:autoSpaceDE w:val="0"/>
        <w:autoSpaceDN w:val="0"/>
        <w:adjustRightInd w:val="0"/>
        <w:spacing w:line="276" w:lineRule="auto"/>
        <w:rPr>
          <w:rFonts w:cs="Times New Roman"/>
          <w:color w:val="000000"/>
          <w:sz w:val="26"/>
          <w:szCs w:val="26"/>
        </w:rPr>
      </w:pPr>
    </w:p>
    <w:p w14:paraId="2674FF98" w14:textId="77777777" w:rsidR="000E6FBF" w:rsidRPr="00905EDD" w:rsidRDefault="000E6FBF" w:rsidP="000E6FBF">
      <w:pPr>
        <w:autoSpaceDE w:val="0"/>
        <w:autoSpaceDN w:val="0"/>
        <w:adjustRightInd w:val="0"/>
        <w:spacing w:line="276" w:lineRule="auto"/>
        <w:rPr>
          <w:rFonts w:cs="Times New Roman"/>
          <w:color w:val="000000"/>
          <w:sz w:val="26"/>
          <w:szCs w:val="26"/>
        </w:rPr>
      </w:pPr>
      <w:r w:rsidRPr="00905EDD">
        <w:rPr>
          <w:rFonts w:cs="Times New Roman"/>
          <w:color w:val="000000"/>
          <w:sz w:val="26"/>
          <w:szCs w:val="26"/>
        </w:rPr>
        <w:t xml:space="preserve">The big difference between the ashes that we will wear, and the ashes worn by other ancient people proclaiming themselves to be miserable failures, is that ours are not thrown indiscriminately onto our foreheads. Instead, our ashes take the form of the Cross. They are not merely a reminder of our incredible finitude, of the extreme brevity of our lives, and of our general inability to live as we should, but they are in the shape of God’s </w:t>
      </w:r>
      <w:r w:rsidRPr="00905EDD">
        <w:rPr>
          <w:rFonts w:cs="Times New Roman"/>
          <w:i/>
          <w:iCs/>
          <w:color w:val="000000"/>
          <w:sz w:val="26"/>
          <w:szCs w:val="26"/>
        </w:rPr>
        <w:t>answer</w:t>
      </w:r>
      <w:r w:rsidRPr="00905EDD">
        <w:rPr>
          <w:rFonts w:cs="Times New Roman"/>
          <w:color w:val="000000"/>
          <w:sz w:val="26"/>
          <w:szCs w:val="26"/>
        </w:rPr>
        <w:t xml:space="preserve"> to that finitude, God’s </w:t>
      </w:r>
      <w:r w:rsidRPr="00905EDD">
        <w:rPr>
          <w:rFonts w:cs="Times New Roman"/>
          <w:i/>
          <w:iCs/>
          <w:color w:val="000000"/>
          <w:sz w:val="26"/>
          <w:szCs w:val="26"/>
        </w:rPr>
        <w:t>answer</w:t>
      </w:r>
      <w:r w:rsidRPr="00905EDD">
        <w:rPr>
          <w:rFonts w:cs="Times New Roman"/>
          <w:color w:val="000000"/>
          <w:sz w:val="26"/>
          <w:szCs w:val="26"/>
        </w:rPr>
        <w:t xml:space="preserve"> to that brokenness and that weakness. They are in the shape of God’s </w:t>
      </w:r>
      <w:r w:rsidRPr="00905EDD">
        <w:rPr>
          <w:rFonts w:cs="Times New Roman"/>
          <w:i/>
          <w:iCs/>
          <w:color w:val="000000"/>
          <w:sz w:val="26"/>
          <w:szCs w:val="26"/>
        </w:rPr>
        <w:t>answer</w:t>
      </w:r>
      <w:r w:rsidRPr="00905EDD">
        <w:rPr>
          <w:rFonts w:cs="Times New Roman"/>
          <w:color w:val="000000"/>
          <w:sz w:val="26"/>
          <w:szCs w:val="26"/>
        </w:rPr>
        <w:t xml:space="preserve"> to our selfishness, God’s </w:t>
      </w:r>
      <w:r w:rsidRPr="00905EDD">
        <w:rPr>
          <w:rFonts w:cs="Times New Roman"/>
          <w:i/>
          <w:iCs/>
          <w:color w:val="000000"/>
          <w:sz w:val="26"/>
          <w:szCs w:val="26"/>
        </w:rPr>
        <w:t>answer</w:t>
      </w:r>
      <w:r w:rsidRPr="00905EDD">
        <w:rPr>
          <w:rFonts w:cs="Times New Roman"/>
          <w:color w:val="000000"/>
          <w:sz w:val="26"/>
          <w:szCs w:val="26"/>
        </w:rPr>
        <w:t xml:space="preserve"> to our pride, to our sin: they are in the shape of Jesus’ self-sacrifice, the shape of the way in which </w:t>
      </w:r>
      <w:r>
        <w:rPr>
          <w:rFonts w:cs="Times New Roman"/>
          <w:color w:val="000000"/>
          <w:sz w:val="26"/>
          <w:szCs w:val="26"/>
        </w:rPr>
        <w:t>h</w:t>
      </w:r>
      <w:r w:rsidRPr="00905EDD">
        <w:rPr>
          <w:rFonts w:cs="Times New Roman"/>
          <w:color w:val="000000"/>
          <w:sz w:val="26"/>
          <w:szCs w:val="26"/>
        </w:rPr>
        <w:t xml:space="preserve">e poured </w:t>
      </w:r>
      <w:r>
        <w:rPr>
          <w:rFonts w:cs="Times New Roman"/>
          <w:color w:val="000000"/>
          <w:sz w:val="26"/>
          <w:szCs w:val="26"/>
        </w:rPr>
        <w:t>h</w:t>
      </w:r>
      <w:r w:rsidRPr="00905EDD">
        <w:rPr>
          <w:rFonts w:cs="Times New Roman"/>
          <w:color w:val="000000"/>
          <w:sz w:val="26"/>
          <w:szCs w:val="26"/>
        </w:rPr>
        <w:t xml:space="preserve">imself out for us, gave </w:t>
      </w:r>
      <w:r>
        <w:rPr>
          <w:rFonts w:cs="Times New Roman"/>
          <w:color w:val="000000"/>
          <w:sz w:val="26"/>
          <w:szCs w:val="26"/>
        </w:rPr>
        <w:t>h</w:t>
      </w:r>
      <w:r w:rsidRPr="00905EDD">
        <w:rPr>
          <w:rFonts w:cs="Times New Roman"/>
          <w:color w:val="000000"/>
          <w:sz w:val="26"/>
          <w:szCs w:val="26"/>
        </w:rPr>
        <w:t xml:space="preserve">imself, not to be our accuser, but to be the remedy and cure for our sin. </w:t>
      </w:r>
      <w:r w:rsidRPr="00905EDD">
        <w:rPr>
          <w:rFonts w:cs="Times New Roman"/>
          <w:i/>
          <w:iCs/>
          <w:color w:val="000000"/>
          <w:sz w:val="26"/>
          <w:szCs w:val="26"/>
        </w:rPr>
        <w:t xml:space="preserve">Not </w:t>
      </w:r>
      <w:r w:rsidRPr="00905EDD">
        <w:rPr>
          <w:rFonts w:cs="Times New Roman"/>
          <w:color w:val="000000"/>
          <w:sz w:val="26"/>
          <w:szCs w:val="26"/>
        </w:rPr>
        <w:t xml:space="preserve">through saving us from </w:t>
      </w:r>
      <w:r>
        <w:rPr>
          <w:rFonts w:cs="Times New Roman"/>
          <w:color w:val="000000"/>
          <w:sz w:val="26"/>
          <w:szCs w:val="26"/>
        </w:rPr>
        <w:t>h</w:t>
      </w:r>
      <w:r w:rsidRPr="00905EDD">
        <w:rPr>
          <w:rFonts w:cs="Times New Roman"/>
          <w:color w:val="000000"/>
          <w:sz w:val="26"/>
          <w:szCs w:val="26"/>
        </w:rPr>
        <w:t xml:space="preserve">is wrath or condemnation, but through saving us from </w:t>
      </w:r>
      <w:r w:rsidRPr="00905EDD">
        <w:rPr>
          <w:rFonts w:cs="Times New Roman"/>
          <w:i/>
          <w:iCs/>
          <w:color w:val="000000"/>
          <w:sz w:val="26"/>
          <w:szCs w:val="26"/>
        </w:rPr>
        <w:t>ourselves</w:t>
      </w:r>
      <w:r w:rsidRPr="00905EDD">
        <w:rPr>
          <w:rFonts w:cs="Times New Roman"/>
          <w:color w:val="000000"/>
          <w:sz w:val="26"/>
          <w:szCs w:val="26"/>
        </w:rPr>
        <w:t xml:space="preserve">. </w:t>
      </w:r>
    </w:p>
    <w:p w14:paraId="717E2542" w14:textId="77777777" w:rsidR="000E6FBF" w:rsidRPr="00905EDD" w:rsidRDefault="000E6FBF" w:rsidP="000E6FBF">
      <w:pPr>
        <w:autoSpaceDE w:val="0"/>
        <w:autoSpaceDN w:val="0"/>
        <w:adjustRightInd w:val="0"/>
        <w:spacing w:line="276" w:lineRule="auto"/>
        <w:rPr>
          <w:rFonts w:cs="Times New Roman"/>
          <w:color w:val="000000"/>
          <w:sz w:val="26"/>
          <w:szCs w:val="26"/>
        </w:rPr>
      </w:pPr>
    </w:p>
    <w:p w14:paraId="0F685A47" w14:textId="77777777" w:rsidR="000E6FBF" w:rsidRPr="00905EDD" w:rsidRDefault="000E6FBF" w:rsidP="000E6FBF">
      <w:pPr>
        <w:autoSpaceDE w:val="0"/>
        <w:autoSpaceDN w:val="0"/>
        <w:adjustRightInd w:val="0"/>
        <w:spacing w:line="276" w:lineRule="auto"/>
        <w:rPr>
          <w:rFonts w:cs="Times New Roman"/>
          <w:color w:val="000000"/>
          <w:sz w:val="26"/>
          <w:szCs w:val="26"/>
        </w:rPr>
      </w:pPr>
      <w:r w:rsidRPr="00905EDD">
        <w:rPr>
          <w:rFonts w:cs="Times New Roman"/>
          <w:color w:val="000000"/>
          <w:sz w:val="26"/>
          <w:szCs w:val="26"/>
        </w:rPr>
        <w:t>The Cross of ashes proclaims to the world, “</w:t>
      </w:r>
      <w:r>
        <w:rPr>
          <w:rFonts w:cs="Times New Roman"/>
          <w:color w:val="000000"/>
          <w:sz w:val="26"/>
          <w:szCs w:val="26"/>
        </w:rPr>
        <w:t>E</w:t>
      </w:r>
      <w:r w:rsidRPr="00905EDD">
        <w:rPr>
          <w:rFonts w:cs="Times New Roman"/>
          <w:color w:val="000000"/>
          <w:sz w:val="26"/>
          <w:szCs w:val="26"/>
        </w:rPr>
        <w:t>verything I’ve ever accomplished, everything I’ve ever failed at, all of my dreams and all of my fears, are all totally insignificant in the grand sweep of history</w:t>
      </w:r>
      <w:r w:rsidRPr="00905EDD">
        <w:rPr>
          <w:rFonts w:cs="Times New Roman"/>
          <w:i/>
          <w:iCs/>
          <w:color w:val="000000"/>
          <w:sz w:val="26"/>
          <w:szCs w:val="26"/>
        </w:rPr>
        <w:t>, and yet</w:t>
      </w:r>
      <w:r w:rsidRPr="00905EDD">
        <w:rPr>
          <w:rFonts w:cs="Times New Roman"/>
          <w:color w:val="000000"/>
          <w:sz w:val="26"/>
          <w:szCs w:val="26"/>
        </w:rPr>
        <w:t xml:space="preserve">, to God — to the only One who is </w:t>
      </w:r>
      <w:r w:rsidRPr="00905EDD">
        <w:rPr>
          <w:rFonts w:cs="Times New Roman"/>
          <w:i/>
          <w:iCs/>
          <w:color w:val="000000"/>
          <w:sz w:val="26"/>
          <w:szCs w:val="26"/>
        </w:rPr>
        <w:t>eternally</w:t>
      </w:r>
      <w:r w:rsidRPr="00905EDD">
        <w:rPr>
          <w:rFonts w:cs="Times New Roman"/>
          <w:color w:val="000000"/>
          <w:sz w:val="26"/>
          <w:szCs w:val="26"/>
        </w:rPr>
        <w:t xml:space="preserve"> older than all of history, who is </w:t>
      </w:r>
      <w:r w:rsidRPr="00905EDD">
        <w:rPr>
          <w:rFonts w:cs="Times New Roman"/>
          <w:i/>
          <w:iCs/>
          <w:color w:val="000000"/>
          <w:sz w:val="26"/>
          <w:szCs w:val="26"/>
        </w:rPr>
        <w:t xml:space="preserve">infinitely </w:t>
      </w:r>
      <w:r w:rsidRPr="00905EDD">
        <w:rPr>
          <w:rFonts w:cs="Times New Roman"/>
          <w:color w:val="000000"/>
          <w:sz w:val="26"/>
          <w:szCs w:val="26"/>
        </w:rPr>
        <w:t xml:space="preserve">beyond the immensity of the universe — I and </w:t>
      </w:r>
      <w:r w:rsidRPr="00905EDD">
        <w:rPr>
          <w:rFonts w:cs="Times New Roman"/>
          <w:i/>
          <w:iCs/>
          <w:color w:val="000000"/>
          <w:sz w:val="26"/>
          <w:szCs w:val="26"/>
        </w:rPr>
        <w:t>every single one</w:t>
      </w:r>
      <w:r w:rsidRPr="00905EDD">
        <w:rPr>
          <w:rFonts w:cs="Times New Roman"/>
          <w:color w:val="000000"/>
          <w:sz w:val="26"/>
          <w:szCs w:val="26"/>
        </w:rPr>
        <w:t xml:space="preserve"> of my little, tiny concerns, are of infinite importance because God loves me infinitely.” </w:t>
      </w:r>
    </w:p>
    <w:p w14:paraId="315C0EAA" w14:textId="77777777" w:rsidR="000E6FBF" w:rsidRPr="00905EDD" w:rsidRDefault="000E6FBF" w:rsidP="000E6FBF">
      <w:pPr>
        <w:autoSpaceDE w:val="0"/>
        <w:autoSpaceDN w:val="0"/>
        <w:adjustRightInd w:val="0"/>
        <w:spacing w:line="276" w:lineRule="auto"/>
        <w:rPr>
          <w:rFonts w:cs="Times New Roman"/>
          <w:color w:val="000000"/>
          <w:sz w:val="26"/>
          <w:szCs w:val="26"/>
        </w:rPr>
      </w:pPr>
    </w:p>
    <w:p w14:paraId="33AB646E" w14:textId="77777777" w:rsidR="000E6FBF" w:rsidRPr="00905EDD" w:rsidRDefault="000E6FBF" w:rsidP="000E6FBF">
      <w:pPr>
        <w:autoSpaceDE w:val="0"/>
        <w:autoSpaceDN w:val="0"/>
        <w:adjustRightInd w:val="0"/>
        <w:spacing w:line="276" w:lineRule="auto"/>
        <w:rPr>
          <w:rFonts w:cs="Times New Roman"/>
          <w:color w:val="000000"/>
          <w:sz w:val="26"/>
          <w:szCs w:val="26"/>
        </w:rPr>
      </w:pPr>
      <w:r w:rsidRPr="00905EDD">
        <w:rPr>
          <w:rFonts w:cs="Times New Roman"/>
          <w:color w:val="000000"/>
          <w:sz w:val="26"/>
          <w:szCs w:val="26"/>
        </w:rPr>
        <w:t xml:space="preserve">Through God the Son’s incarnation, through </w:t>
      </w:r>
      <w:r>
        <w:rPr>
          <w:rFonts w:cs="Times New Roman"/>
          <w:color w:val="000000"/>
          <w:sz w:val="26"/>
          <w:szCs w:val="26"/>
        </w:rPr>
        <w:t>h</w:t>
      </w:r>
      <w:r w:rsidRPr="00905EDD">
        <w:rPr>
          <w:rFonts w:cs="Times New Roman"/>
          <w:color w:val="000000"/>
          <w:sz w:val="26"/>
          <w:szCs w:val="26"/>
        </w:rPr>
        <w:t xml:space="preserve">is life and teaching, and most of all through </w:t>
      </w:r>
      <w:r>
        <w:rPr>
          <w:rFonts w:cs="Times New Roman"/>
          <w:color w:val="000000"/>
          <w:sz w:val="26"/>
          <w:szCs w:val="26"/>
        </w:rPr>
        <w:t>h</w:t>
      </w:r>
      <w:r w:rsidRPr="00905EDD">
        <w:rPr>
          <w:rFonts w:cs="Times New Roman"/>
          <w:color w:val="000000"/>
          <w:sz w:val="26"/>
          <w:szCs w:val="26"/>
        </w:rPr>
        <w:t xml:space="preserve">is suffering and death upon the cross, we know that every single one of us is worth everything to God because </w:t>
      </w:r>
      <w:r w:rsidRPr="00905EDD">
        <w:rPr>
          <w:rFonts w:cs="Times New Roman"/>
          <w:i/>
          <w:iCs/>
          <w:color w:val="000000"/>
          <w:sz w:val="26"/>
          <w:szCs w:val="26"/>
        </w:rPr>
        <w:t>all</w:t>
      </w:r>
      <w:r w:rsidRPr="00905EDD">
        <w:rPr>
          <w:rFonts w:cs="Times New Roman"/>
          <w:color w:val="000000"/>
          <w:sz w:val="26"/>
          <w:szCs w:val="26"/>
        </w:rPr>
        <w:t xml:space="preserve"> of this was done specifically for you, specifically for me. That is how much you matter. That is how important you are. That God incarnate gave </w:t>
      </w:r>
      <w:r>
        <w:rPr>
          <w:rFonts w:cs="Times New Roman"/>
          <w:color w:val="000000"/>
          <w:sz w:val="26"/>
          <w:szCs w:val="26"/>
        </w:rPr>
        <w:t>h</w:t>
      </w:r>
      <w:r w:rsidRPr="00905EDD">
        <w:rPr>
          <w:rFonts w:cs="Times New Roman"/>
          <w:color w:val="000000"/>
          <w:sz w:val="26"/>
          <w:szCs w:val="26"/>
        </w:rPr>
        <w:t xml:space="preserve">imself to wake each of us up to reality, to call every single one of us, </w:t>
      </w:r>
      <w:r>
        <w:rPr>
          <w:rFonts w:cs="Times New Roman"/>
          <w:color w:val="000000"/>
          <w:sz w:val="26"/>
          <w:szCs w:val="26"/>
        </w:rPr>
        <w:t>h</w:t>
      </w:r>
      <w:r w:rsidRPr="00905EDD">
        <w:rPr>
          <w:rFonts w:cs="Times New Roman"/>
          <w:color w:val="000000"/>
          <w:sz w:val="26"/>
          <w:szCs w:val="26"/>
        </w:rPr>
        <w:t xml:space="preserve">is children, back home. </w:t>
      </w:r>
    </w:p>
    <w:p w14:paraId="51388D2D" w14:textId="77777777" w:rsidR="000E6FBF" w:rsidRPr="00905EDD" w:rsidRDefault="000E6FBF" w:rsidP="000E6FBF">
      <w:pPr>
        <w:autoSpaceDE w:val="0"/>
        <w:autoSpaceDN w:val="0"/>
        <w:adjustRightInd w:val="0"/>
        <w:spacing w:line="276" w:lineRule="auto"/>
        <w:rPr>
          <w:rFonts w:cs="Times New Roman"/>
          <w:color w:val="000000"/>
          <w:sz w:val="26"/>
          <w:szCs w:val="26"/>
        </w:rPr>
      </w:pPr>
    </w:p>
    <w:p w14:paraId="018CE08D" w14:textId="77777777" w:rsidR="000E6FBF" w:rsidRPr="00905EDD" w:rsidRDefault="000E6FBF" w:rsidP="000E6FBF">
      <w:pPr>
        <w:autoSpaceDE w:val="0"/>
        <w:autoSpaceDN w:val="0"/>
        <w:adjustRightInd w:val="0"/>
        <w:spacing w:line="276" w:lineRule="auto"/>
        <w:rPr>
          <w:rFonts w:cs="Times New Roman"/>
          <w:color w:val="000000"/>
          <w:sz w:val="26"/>
          <w:szCs w:val="26"/>
        </w:rPr>
      </w:pPr>
      <w:r w:rsidRPr="00905EDD">
        <w:rPr>
          <w:rFonts w:cs="Times New Roman"/>
          <w:color w:val="000000"/>
          <w:sz w:val="26"/>
          <w:szCs w:val="26"/>
        </w:rPr>
        <w:t>Today you will receive the cross of ashes upon your forehead: for this one day</w:t>
      </w:r>
      <w:r>
        <w:rPr>
          <w:rFonts w:cs="Times New Roman"/>
          <w:color w:val="000000"/>
          <w:sz w:val="26"/>
          <w:szCs w:val="26"/>
        </w:rPr>
        <w:t>,</w:t>
      </w:r>
      <w:r w:rsidRPr="00905EDD">
        <w:rPr>
          <w:rFonts w:cs="Times New Roman"/>
          <w:color w:val="000000"/>
          <w:sz w:val="26"/>
          <w:szCs w:val="26"/>
        </w:rPr>
        <w:t xml:space="preserve"> you will wear your deepest, darkest, most shameful secrets on the outside, as a mark upon your forehead. But you will also wear your hope, your hope that all is not lost because of your weakness, but instead that all has been gained because Almighty God became weak to join you in weakness, because the Eternal Word of God became a finite person to join you in your mortality. That even in the depths of sin we are completely known and completely loved by our Heavenly Father, who is in the world, searching for each of us like lost sheep, actively seeking us out, to take us into </w:t>
      </w:r>
      <w:r>
        <w:rPr>
          <w:rFonts w:cs="Times New Roman"/>
          <w:color w:val="000000"/>
          <w:sz w:val="26"/>
          <w:szCs w:val="26"/>
        </w:rPr>
        <w:t>h</w:t>
      </w:r>
      <w:r w:rsidRPr="00905EDD">
        <w:rPr>
          <w:rFonts w:cs="Times New Roman"/>
          <w:color w:val="000000"/>
          <w:sz w:val="26"/>
          <w:szCs w:val="26"/>
        </w:rPr>
        <w:t xml:space="preserve">is arms of love and bring us home. </w:t>
      </w:r>
    </w:p>
    <w:p w14:paraId="20726DF3" w14:textId="77777777" w:rsidR="007F27B5" w:rsidRDefault="007F27B5" w:rsidP="007F27B5">
      <w:pPr>
        <w:rPr>
          <w:rFonts w:cs="Times New Roman"/>
          <w:b/>
          <w:bCs/>
          <w:i/>
          <w:iCs/>
          <w:sz w:val="26"/>
          <w:szCs w:val="26"/>
        </w:rPr>
      </w:pPr>
    </w:p>
    <w:p w14:paraId="101043F5" w14:textId="2FBBCBD6" w:rsidR="007F27B5" w:rsidRPr="000E6FBF" w:rsidRDefault="000E6FBF" w:rsidP="000E6FBF">
      <w:pPr>
        <w:rPr>
          <w:rFonts w:cs="Times New Roman"/>
          <w:i/>
          <w:iCs/>
          <w:sz w:val="26"/>
          <w:szCs w:val="26"/>
        </w:rPr>
      </w:pPr>
      <w:r w:rsidRPr="000E6FBF">
        <w:rPr>
          <w:rFonts w:cs="Times New Roman"/>
          <w:b/>
          <w:bCs/>
          <w:i/>
          <w:iCs/>
          <w:sz w:val="26"/>
          <w:szCs w:val="26"/>
        </w:rPr>
        <w:t>Bertie Pearson</w:t>
      </w:r>
      <w:r w:rsidRPr="000E6FBF">
        <w:rPr>
          <w:rFonts w:cs="Times New Roman"/>
          <w:i/>
          <w:iCs/>
          <w:sz w:val="26"/>
          <w:szCs w:val="26"/>
        </w:rPr>
        <w:t xml:space="preserve"> serves as rector of St. Alban’s Episcopal Church in Washington, D.C. He also produced the popular podcast The History of Christianity with Bertie Pearson. This podcast is an exploration of the ideas and themes which continue to shape the Christian faith, and is available on Spotify, iTunes, and wherever fine podcasts are distributed. Before his current parish, Bertie served both Spanish and English-language churches in Austin and San Francisco, played drums in the band Poolside, and toured as a DJ. He now lives a much more sedate life with his wife, Dr. </w:t>
      </w:r>
      <w:proofErr w:type="spellStart"/>
      <w:r w:rsidRPr="000E6FBF">
        <w:rPr>
          <w:rFonts w:cs="Times New Roman"/>
          <w:i/>
          <w:iCs/>
          <w:sz w:val="26"/>
          <w:szCs w:val="26"/>
        </w:rPr>
        <w:t>Rahel</w:t>
      </w:r>
      <w:proofErr w:type="spellEnd"/>
      <w:r w:rsidRPr="000E6FBF">
        <w:rPr>
          <w:rFonts w:cs="Times New Roman"/>
          <w:i/>
          <w:iCs/>
          <w:sz w:val="26"/>
          <w:szCs w:val="26"/>
        </w:rPr>
        <w:t xml:space="preserve"> Pearson, their two children, a small room full of dusty records, and a very goodhearted Australian Shepard named Ida.</w:t>
      </w:r>
    </w:p>
    <w:sectPr w:rsidR="007F27B5" w:rsidRPr="000E6FBF" w:rsidSect="00B0179A">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7909" w14:textId="77777777" w:rsidR="00B0179A" w:rsidRDefault="00B0179A" w:rsidP="00812385">
      <w:r>
        <w:separator/>
      </w:r>
    </w:p>
  </w:endnote>
  <w:endnote w:type="continuationSeparator" w:id="0">
    <w:p w14:paraId="1AA100DF" w14:textId="77777777" w:rsidR="00B0179A" w:rsidRDefault="00B0179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5B48" w14:textId="77777777" w:rsidR="00B0179A" w:rsidRDefault="00B0179A" w:rsidP="00812385">
      <w:r>
        <w:separator/>
      </w:r>
    </w:p>
  </w:footnote>
  <w:footnote w:type="continuationSeparator" w:id="0">
    <w:p w14:paraId="1F74829B" w14:textId="77777777" w:rsidR="00B0179A" w:rsidRDefault="00B0179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6FBF"/>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539D6"/>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0D2B"/>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0179A"/>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4397"/>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745077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598755309">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29666729">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2024-01-06T22:00:00Z</cp:lastPrinted>
  <dcterms:created xsi:type="dcterms:W3CDTF">2024-01-18T02:07:00Z</dcterms:created>
  <dcterms:modified xsi:type="dcterms:W3CDTF">2024-01-18T02:09:00Z</dcterms:modified>
</cp:coreProperties>
</file>