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EB7676D" w:rsidR="002E2E99" w:rsidRPr="004E06A9" w:rsidRDefault="00A42D24" w:rsidP="004E06A9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4E06A9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3D201981" wp14:editId="6084BEB3">
            <wp:extent cx="1696915" cy="1263885"/>
            <wp:effectExtent l="0" t="0" r="508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922" cy="130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4E06A9">
        <w:rPr>
          <w:rStyle w:val="eop"/>
          <w:rFonts w:ascii="Garamond" w:hAnsi="Garamond" w:cs="Segoe UI"/>
          <w:sz w:val="24"/>
          <w:szCs w:val="24"/>
          <w:lang w:val="en-US"/>
        </w:rPr>
        <w:t xml:space="preserve"> </w:t>
      </w:r>
    </w:p>
    <w:p w14:paraId="410034F6" w14:textId="72EEDF4E" w:rsidR="009C1D16" w:rsidRPr="004E06A9" w:rsidRDefault="002E2E99" w:rsidP="004E06A9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</w:rPr>
      </w:pPr>
      <w:r w:rsidRPr="004E06A9">
        <w:rPr>
          <w:rStyle w:val="eop"/>
          <w:rFonts w:ascii="Garamond" w:hAnsi="Garamond" w:cs="Segoe UI"/>
        </w:rPr>
        <w:t xml:space="preserve"> </w:t>
      </w:r>
    </w:p>
    <w:p w14:paraId="6F99059A" w14:textId="69FECBC4" w:rsidR="00461957" w:rsidRPr="004E06A9" w:rsidRDefault="00D44AE9" w:rsidP="004E06A9">
      <w:pPr>
        <w:spacing w:after="0" w:line="240" w:lineRule="auto"/>
        <w:outlineLvl w:val="0"/>
        <w:rPr>
          <w:rFonts w:ascii="Garamond" w:hAnsi="Garamond" w:cs="Times New Roman"/>
          <w:b/>
          <w:sz w:val="24"/>
          <w:szCs w:val="24"/>
        </w:rPr>
      </w:pPr>
      <w:r w:rsidRPr="004E06A9">
        <w:rPr>
          <w:rFonts w:ascii="Garamond" w:hAnsi="Garamond" w:cs="Times New Roman"/>
          <w:b/>
          <w:sz w:val="24"/>
          <w:szCs w:val="24"/>
        </w:rPr>
        <w:t xml:space="preserve">August </w:t>
      </w:r>
      <w:r w:rsidR="004E06A9" w:rsidRPr="004E06A9">
        <w:rPr>
          <w:rFonts w:ascii="Garamond" w:hAnsi="Garamond" w:cs="Times New Roman"/>
          <w:b/>
          <w:sz w:val="24"/>
          <w:szCs w:val="24"/>
        </w:rPr>
        <w:t>14</w:t>
      </w:r>
      <w:r w:rsidR="00461957" w:rsidRPr="004E06A9">
        <w:rPr>
          <w:rFonts w:ascii="Garamond" w:hAnsi="Garamond" w:cs="Times New Roman"/>
          <w:b/>
          <w:sz w:val="24"/>
          <w:szCs w:val="24"/>
        </w:rPr>
        <w:t xml:space="preserve">, 2022 – </w:t>
      </w:r>
      <w:proofErr w:type="spellStart"/>
      <w:r w:rsidR="00461957" w:rsidRPr="004E06A9">
        <w:rPr>
          <w:rFonts w:ascii="Garamond" w:hAnsi="Garamond" w:cs="Times New Roman"/>
          <w:b/>
          <w:sz w:val="24"/>
          <w:szCs w:val="24"/>
        </w:rPr>
        <w:t>Pentecost</w:t>
      </w:r>
      <w:proofErr w:type="spellEnd"/>
      <w:r w:rsidR="00461957" w:rsidRPr="004E06A9">
        <w:rPr>
          <w:rFonts w:ascii="Garamond" w:hAnsi="Garamond" w:cs="Times New Roman"/>
          <w:b/>
          <w:sz w:val="24"/>
          <w:szCs w:val="24"/>
        </w:rPr>
        <w:t xml:space="preserve"> </w:t>
      </w:r>
      <w:r w:rsidR="004E06A9" w:rsidRPr="004E06A9">
        <w:rPr>
          <w:rFonts w:ascii="Garamond" w:hAnsi="Garamond" w:cs="Times New Roman"/>
          <w:b/>
          <w:sz w:val="24"/>
          <w:szCs w:val="24"/>
        </w:rPr>
        <w:t xml:space="preserve">10 </w:t>
      </w:r>
      <w:r w:rsidR="00461957" w:rsidRPr="004E06A9">
        <w:rPr>
          <w:rFonts w:ascii="Garamond" w:hAnsi="Garamond" w:cs="Times New Roman"/>
          <w:b/>
          <w:sz w:val="24"/>
          <w:szCs w:val="24"/>
        </w:rPr>
        <w:t>(C)</w:t>
      </w:r>
    </w:p>
    <w:p w14:paraId="33DB4CBD" w14:textId="77777777" w:rsidR="00D44AE9" w:rsidRPr="004E06A9" w:rsidRDefault="00CB518E" w:rsidP="004E06A9">
      <w:pPr>
        <w:spacing w:after="0" w:line="240" w:lineRule="auto"/>
        <w:outlineLvl w:val="0"/>
        <w:rPr>
          <w:rFonts w:ascii="Garamond" w:hAnsi="Garamond" w:cs="Times New Roman"/>
          <w:b/>
          <w:sz w:val="24"/>
          <w:szCs w:val="24"/>
          <w:lang w:val="en-US"/>
        </w:rPr>
      </w:pPr>
      <w:r w:rsidRPr="004E06A9">
        <w:rPr>
          <w:rFonts w:ascii="Garamond" w:hAnsi="Garamond" w:cs="Times New Roman"/>
          <w:b/>
          <w:sz w:val="24"/>
          <w:szCs w:val="24"/>
          <w:lang w:val="en-US"/>
        </w:rPr>
        <w:t>Gifts to the Church by Episcopal Convents and Monasteries:</w:t>
      </w:r>
    </w:p>
    <w:p w14:paraId="6A72E3C1" w14:textId="6499E69D" w:rsidR="00D17F22" w:rsidRPr="004E06A9" w:rsidRDefault="00CB518E" w:rsidP="004E06A9">
      <w:pPr>
        <w:spacing w:after="0" w:line="240" w:lineRule="auto"/>
        <w:outlineLvl w:val="0"/>
        <w:rPr>
          <w:rFonts w:ascii="Garamond" w:hAnsi="Garamond" w:cs="Times New Roman"/>
          <w:b/>
          <w:sz w:val="24"/>
          <w:szCs w:val="24"/>
          <w:lang w:val="en-US"/>
        </w:rPr>
      </w:pPr>
      <w:r w:rsidRPr="004E06A9">
        <w:rPr>
          <w:rFonts w:ascii="Garamond" w:hAnsi="Garamond" w:cs="Times New Roman"/>
          <w:b/>
          <w:sz w:val="24"/>
          <w:szCs w:val="24"/>
          <w:lang w:val="en-US"/>
        </w:rPr>
        <w:t xml:space="preserve">The </w:t>
      </w:r>
      <w:r w:rsidR="00D44AE9" w:rsidRPr="004E06A9">
        <w:rPr>
          <w:rFonts w:ascii="Garamond" w:hAnsi="Garamond" w:cs="Times New Roman"/>
          <w:b/>
          <w:sz w:val="24"/>
          <w:szCs w:val="24"/>
          <w:lang w:val="en-US"/>
        </w:rPr>
        <w:t xml:space="preserve">Community of St. </w:t>
      </w:r>
      <w:r w:rsidR="004E06A9" w:rsidRPr="004E06A9">
        <w:rPr>
          <w:rFonts w:ascii="Garamond" w:hAnsi="Garamond" w:cs="Times New Roman"/>
          <w:b/>
          <w:sz w:val="24"/>
          <w:szCs w:val="24"/>
          <w:lang w:val="en-US"/>
        </w:rPr>
        <w:t>Mary, Southern Province</w:t>
      </w:r>
    </w:p>
    <w:p w14:paraId="3D8E4984" w14:textId="348ECD48" w:rsidR="00CB518E" w:rsidRPr="004E06A9" w:rsidRDefault="00CB518E" w:rsidP="004E06A9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</w:p>
    <w:p w14:paraId="303A64C0" w14:textId="2FCB37F6" w:rsidR="00CB518E" w:rsidRPr="004E06A9" w:rsidRDefault="00CB518E" w:rsidP="004E06A9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en-US"/>
        </w:rPr>
      </w:pPr>
      <w:r w:rsidRPr="004E06A9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The </w:t>
      </w:r>
      <w:r w:rsidR="00D44AE9" w:rsidRPr="004E06A9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Community of St. </w:t>
      </w:r>
      <w:r w:rsidR="004E06A9" w:rsidRPr="004E06A9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Mary, Southern Province, </w:t>
      </w:r>
      <w:r w:rsidRPr="004E06A9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describes their </w:t>
      </w:r>
      <w:r w:rsidR="00D44AE9" w:rsidRPr="004E06A9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  <w:lang w:val="en-US"/>
        </w:rPr>
        <w:t>offering</w:t>
      </w:r>
      <w:r w:rsidR="004E06A9" w:rsidRPr="004E06A9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of guest ministry.</w:t>
      </w:r>
    </w:p>
    <w:p w14:paraId="54490F80" w14:textId="74BD24FE" w:rsidR="00D44AE9" w:rsidRPr="004E06A9" w:rsidRDefault="00D44AE9" w:rsidP="004E06A9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  <w:shd w:val="clear" w:color="auto" w:fill="FFFFFF"/>
          <w:lang w:val="en-US"/>
        </w:rPr>
      </w:pPr>
    </w:p>
    <w:p w14:paraId="232826D6" w14:textId="23CC12E2" w:rsidR="004E06A9" w:rsidRPr="004E06A9" w:rsidRDefault="004E06A9" w:rsidP="004E06A9">
      <w:pPr>
        <w:spacing w:after="0" w:line="240" w:lineRule="auto"/>
        <w:rPr>
          <w:rFonts w:ascii="Garamond" w:eastAsia="Times New Roman" w:hAnsi="Garamond" w:cs="Calibri"/>
          <w:b/>
          <w:color w:val="000000"/>
          <w:sz w:val="24"/>
          <w:szCs w:val="24"/>
        </w:rPr>
      </w:pP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What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is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guest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ministry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>?</w:t>
      </w:r>
    </w:p>
    <w:p w14:paraId="464AE700" w14:textId="66FD3F51" w:rsidR="004E06A9" w:rsidRPr="004E06A9" w:rsidRDefault="004E06A9" w:rsidP="004E06A9">
      <w:pPr>
        <w:spacing w:after="0" w:line="240" w:lineRule="auto"/>
        <w:rPr>
          <w:rFonts w:ascii="Garamond" w:eastAsia="Times New Roman" w:hAnsi="Garamond"/>
          <w:color w:val="000000"/>
          <w:sz w:val="24"/>
          <w:szCs w:val="24"/>
        </w:rPr>
      </w:pPr>
      <w:r w:rsidRPr="004E06A9">
        <w:rPr>
          <w:rFonts w:ascii="Garamond" w:eastAsia="Times New Roman" w:hAnsi="Garamond"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7CFE879" wp14:editId="3FEAC2ED">
            <wp:simplePos x="0" y="0"/>
            <wp:positionH relativeFrom="column">
              <wp:posOffset>5057866</wp:posOffset>
            </wp:positionH>
            <wp:positionV relativeFrom="paragraph">
              <wp:posOffset>22678</wp:posOffset>
            </wp:positionV>
            <wp:extent cx="1803400" cy="1351915"/>
            <wp:effectExtent l="12700" t="12700" r="1270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351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term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r w:rsidRPr="004E06A9">
        <w:rPr>
          <w:rFonts w:ascii="Garamond" w:eastAsia="Times New Roman" w:hAnsi="Garamond"/>
          <w:color w:val="000000"/>
          <w:sz w:val="24"/>
          <w:szCs w:val="24"/>
        </w:rPr>
        <w:t>“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guest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ministry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>”</w:t>
      </w:r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refers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accommodations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for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visitors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in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religious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communities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.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Depending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size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of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monastic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house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guest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accommodations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can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range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from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sections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of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convent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monastery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available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for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guests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stay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in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retreat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centers att</w:t>
      </w:r>
      <w:r w:rsidRPr="004E06A9">
        <w:rPr>
          <w:noProof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ached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nearby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religious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community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itself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. A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guest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ministry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typically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involves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varying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amount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of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contact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with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nuns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monks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such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as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having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meals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with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Community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separate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spaces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for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guests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eat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.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Guests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are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invited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attend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chapel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services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participate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in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monastic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life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as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much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as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fitting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for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Community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depending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its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size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various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ministries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>.</w:t>
      </w:r>
    </w:p>
    <w:p w14:paraId="2F28A99B" w14:textId="5A528CC7" w:rsidR="004E06A9" w:rsidRPr="004E06A9" w:rsidRDefault="004E06A9" w:rsidP="004E06A9">
      <w:pPr>
        <w:spacing w:after="0" w:line="240" w:lineRule="auto"/>
        <w:rPr>
          <w:rFonts w:ascii="Garamond" w:eastAsia="Times New Roman" w:hAnsi="Garamond"/>
          <w:color w:val="000000"/>
          <w:sz w:val="24"/>
          <w:szCs w:val="24"/>
        </w:rPr>
      </w:pPr>
    </w:p>
    <w:p w14:paraId="6B7CF72F" w14:textId="660C9F15" w:rsidR="004E06A9" w:rsidRPr="004E06A9" w:rsidRDefault="004E06A9" w:rsidP="004E06A9">
      <w:p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</w:rPr>
      </w:pP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Why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is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it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significant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for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Church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>?</w:t>
      </w:r>
    </w:p>
    <w:p w14:paraId="468E75F0" w14:textId="2BEF99E4" w:rsidR="004E06A9" w:rsidRPr="004E06A9" w:rsidRDefault="004E06A9" w:rsidP="004E06A9">
      <w:pPr>
        <w:spacing w:after="0" w:line="240" w:lineRule="auto"/>
        <w:rPr>
          <w:rFonts w:ascii="Garamond" w:eastAsia="Times New Roman" w:hAnsi="Garamond"/>
          <w:color w:val="000000"/>
          <w:sz w:val="24"/>
          <w:szCs w:val="24"/>
        </w:rPr>
      </w:pPr>
      <w:r w:rsidRPr="004E06A9">
        <w:rPr>
          <w:rFonts w:ascii="Garamond" w:eastAsia="Times New Roman" w:hAnsi="Garamond"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B07FCE1" wp14:editId="27325020">
            <wp:simplePos x="0" y="0"/>
            <wp:positionH relativeFrom="column">
              <wp:posOffset>-998</wp:posOffset>
            </wp:positionH>
            <wp:positionV relativeFrom="paragraph">
              <wp:posOffset>483870</wp:posOffset>
            </wp:positionV>
            <wp:extent cx="1809115" cy="1356360"/>
            <wp:effectExtent l="12700" t="12700" r="6985" b="152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356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significant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for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Church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because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gives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people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welcoming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place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for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retreat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reflection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and a place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grow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develop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in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their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spiritual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lives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.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Guest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ministries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are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havens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of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rest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renewal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.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Some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places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offer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spiritual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direction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as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well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.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This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ministry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gives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Church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areas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for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stillness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in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midst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of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noise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of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their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lives</w:t>
      </w:r>
      <w:proofErr w:type="spellEnd"/>
      <w:r w:rsidRPr="004E06A9">
        <w:rPr>
          <w:rFonts w:ascii="Garamond" w:eastAsia="Times New Roman" w:hAnsi="Garamond" w:cs="Calibri"/>
          <w:color w:val="000000"/>
          <w:sz w:val="24"/>
          <w:szCs w:val="24"/>
        </w:rPr>
        <w:t>. 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One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way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introduce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people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Episcopal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monastic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life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have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guests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come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visit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spend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night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get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know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Community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and be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invited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into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monastic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rhythm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balance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of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chapel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services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work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silence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rest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.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Staying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at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various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Episcopal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monastic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communities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allows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people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see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firsthand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impact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of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</w:t>
      </w:r>
      <w:r w:rsidRPr="004E06A9">
        <w:rPr>
          <w:rFonts w:ascii="Garamond" w:eastAsia="Times New Roman" w:hAnsi="Garamond"/>
          <w:color w:val="000000"/>
          <w:sz w:val="24"/>
          <w:szCs w:val="24"/>
        </w:rPr>
        <w:t>eligious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Life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within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</w:t>
      </w:r>
      <w:r w:rsidRPr="004E06A9">
        <w:rPr>
          <w:rFonts w:ascii="Garamond" w:eastAsia="Times New Roman" w:hAnsi="Garamond"/>
          <w:color w:val="000000"/>
          <w:sz w:val="24"/>
          <w:szCs w:val="24"/>
        </w:rPr>
        <w:t>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Episcopal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Church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.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Visiting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convent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monastery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also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helps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dispel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lot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of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myths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stereotypes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people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have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about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nuns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monks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.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By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providing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people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with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</w:t>
      </w:r>
      <w:r w:rsidRPr="004E06A9">
        <w:rPr>
          <w:rFonts w:ascii="Garamond" w:eastAsia="Times New Roman" w:hAnsi="Garamond"/>
          <w:color w:val="000000"/>
          <w:sz w:val="24"/>
          <w:szCs w:val="24"/>
        </w:rPr>
        <w:t>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experience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can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help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promote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introduce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others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Episcopal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religious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communities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>.</w:t>
      </w:r>
    </w:p>
    <w:p w14:paraId="17C88B31" w14:textId="64215ABA" w:rsidR="004E06A9" w:rsidRPr="004E06A9" w:rsidRDefault="004E06A9" w:rsidP="004E06A9">
      <w:pPr>
        <w:spacing w:after="0" w:line="240" w:lineRule="auto"/>
        <w:rPr>
          <w:rFonts w:ascii="Garamond" w:eastAsia="Times New Roman" w:hAnsi="Garamond"/>
          <w:color w:val="000000"/>
          <w:sz w:val="24"/>
          <w:szCs w:val="24"/>
        </w:rPr>
      </w:pPr>
    </w:p>
    <w:p w14:paraId="28EAB108" w14:textId="750A0EC1" w:rsidR="004E06A9" w:rsidRPr="004E06A9" w:rsidRDefault="004E06A9" w:rsidP="004E06A9">
      <w:p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</w:rPr>
      </w:pP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How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is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CSM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involved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in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this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b/>
          <w:sz w:val="24"/>
          <w:szCs w:val="24"/>
        </w:rPr>
        <w:t>ministry</w:t>
      </w:r>
      <w:proofErr w:type="spellEnd"/>
      <w:r w:rsidRPr="004E06A9">
        <w:rPr>
          <w:rFonts w:ascii="Garamond" w:eastAsia="Times New Roman" w:hAnsi="Garamond"/>
          <w:b/>
          <w:sz w:val="24"/>
          <w:szCs w:val="24"/>
        </w:rPr>
        <w:t>?</w:t>
      </w:r>
    </w:p>
    <w:p w14:paraId="3CB0E09E" w14:textId="793E63CB" w:rsidR="00DF62A8" w:rsidRPr="004E06A9" w:rsidRDefault="004E06A9" w:rsidP="004E06A9">
      <w:pPr>
        <w:spacing w:after="0" w:line="240" w:lineRule="auto"/>
        <w:rPr>
          <w:rFonts w:ascii="Garamond" w:eastAsia="Times New Roman" w:hAnsi="Garamond"/>
          <w:color w:val="000000"/>
          <w:sz w:val="24"/>
          <w:szCs w:val="24"/>
        </w:rPr>
      </w:pPr>
      <w:r w:rsidRPr="004E06A9">
        <w:rPr>
          <w:rFonts w:ascii="Garamond" w:eastAsia="Times New Roman" w:hAnsi="Garamond"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F5445D" wp14:editId="4FC63202">
            <wp:simplePos x="0" y="0"/>
            <wp:positionH relativeFrom="column">
              <wp:posOffset>5244465</wp:posOffset>
            </wp:positionH>
            <wp:positionV relativeFrom="paragraph">
              <wp:posOffset>96066</wp:posOffset>
            </wp:positionV>
            <wp:extent cx="1568450" cy="1568450"/>
            <wp:effectExtent l="12700" t="12700" r="1905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As Benedictines,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hospitality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central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our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way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of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life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. St. Benedict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wrote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in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his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Rule, </w:t>
      </w:r>
      <w:r w:rsidRPr="004E06A9">
        <w:rPr>
          <w:rFonts w:ascii="Garamond" w:eastAsia="Times New Roman" w:hAnsi="Garamond"/>
          <w:color w:val="000000"/>
          <w:sz w:val="24"/>
          <w:szCs w:val="24"/>
        </w:rPr>
        <w:t>“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All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guests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who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present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themselves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are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be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welcomed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as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Christ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who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said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r w:rsidRPr="004E06A9">
        <w:rPr>
          <w:rFonts w:ascii="Garamond" w:eastAsia="Times New Roman" w:hAnsi="Garamond"/>
          <w:color w:val="000000"/>
          <w:sz w:val="24"/>
          <w:szCs w:val="24"/>
        </w:rPr>
        <w:t>‘</w:t>
      </w:r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I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was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stranger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you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welcomed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me.</w:t>
      </w:r>
      <w:r w:rsidRPr="004E06A9">
        <w:rPr>
          <w:rFonts w:ascii="Garamond" w:eastAsia="Times New Roman" w:hAnsi="Garamond"/>
          <w:color w:val="000000"/>
          <w:sz w:val="24"/>
          <w:szCs w:val="24"/>
        </w:rPr>
        <w:t>’”</w:t>
      </w:r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strive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live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that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out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by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greeting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Christ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in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all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who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visit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stay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at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our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convent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.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have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variety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of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guest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accommodations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including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five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rooms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within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our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convent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walls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a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</w:t>
      </w:r>
      <w:r w:rsidRPr="004E06A9">
        <w:rPr>
          <w:rFonts w:ascii="Garamond" w:eastAsia="Times New Roman" w:hAnsi="Garamond"/>
          <w:color w:val="000000"/>
          <w:sz w:val="24"/>
          <w:szCs w:val="24"/>
        </w:rPr>
        <w:t>ermitage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cabin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located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beside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our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chapel.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Our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he</w:t>
      </w:r>
      <w:r w:rsidRPr="004E06A9">
        <w:rPr>
          <w:rFonts w:ascii="Garamond" w:eastAsia="Times New Roman" w:hAnsi="Garamond"/>
          <w:color w:val="000000"/>
          <w:sz w:val="24"/>
          <w:szCs w:val="24"/>
        </w:rPr>
        <w:t>rmitage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cabin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does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not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have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any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internet, so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guests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are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particularly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drawn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this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accommodation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as a time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disconnect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from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their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social media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feeds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work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emails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just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enjoy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silence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solitude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space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for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reflection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within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nature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.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Guests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who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stay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with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us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enjoy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our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scenic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mountain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views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and times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slow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down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be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still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and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discern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how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God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is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speaking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to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them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during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their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stay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with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us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>.</w:t>
      </w:r>
    </w:p>
    <w:p w14:paraId="248B15DB" w14:textId="0AB1F49A" w:rsidR="004E06A9" w:rsidRPr="004E06A9" w:rsidRDefault="004E06A9" w:rsidP="004E06A9">
      <w:pPr>
        <w:spacing w:after="0" w:line="240" w:lineRule="auto"/>
        <w:rPr>
          <w:rFonts w:ascii="Garamond" w:eastAsia="Times New Roman" w:hAnsi="Garamond"/>
          <w:color w:val="000000"/>
          <w:sz w:val="24"/>
          <w:szCs w:val="24"/>
        </w:rPr>
      </w:pPr>
    </w:p>
    <w:p w14:paraId="48F2A2F5" w14:textId="6C807148" w:rsidR="004E06A9" w:rsidRPr="004E06A9" w:rsidRDefault="004E06A9" w:rsidP="004E06A9">
      <w:p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</w:rPr>
      </w:pP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Learn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more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about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the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Community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of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St. Mary,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Southern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proofErr w:type="spellStart"/>
      <w:r w:rsidRPr="004E06A9">
        <w:rPr>
          <w:rFonts w:ascii="Garamond" w:eastAsia="Times New Roman" w:hAnsi="Garamond"/>
          <w:color w:val="000000"/>
          <w:sz w:val="24"/>
          <w:szCs w:val="24"/>
        </w:rPr>
        <w:t>Province</w:t>
      </w:r>
      <w:proofErr w:type="spellEnd"/>
      <w:r w:rsidRPr="004E06A9">
        <w:rPr>
          <w:rFonts w:ascii="Garamond" w:eastAsia="Times New Roman" w:hAnsi="Garamond"/>
          <w:color w:val="000000"/>
          <w:sz w:val="24"/>
          <w:szCs w:val="24"/>
        </w:rPr>
        <w:t xml:space="preserve">, at </w:t>
      </w:r>
      <w:r w:rsidRPr="004E06A9">
        <w:rPr>
          <w:rFonts w:ascii="Garamond" w:eastAsia="Times New Roman" w:hAnsi="Garamond"/>
          <w:i/>
          <w:iCs/>
          <w:color w:val="000000"/>
          <w:sz w:val="24"/>
          <w:szCs w:val="24"/>
        </w:rPr>
        <w:t>https://www.communityofstmarysouth.org</w:t>
      </w:r>
      <w:r w:rsidRPr="004E06A9">
        <w:rPr>
          <w:rFonts w:ascii="Garamond" w:eastAsia="Times New Roman" w:hAnsi="Garamond"/>
          <w:color w:val="000000"/>
          <w:sz w:val="24"/>
          <w:szCs w:val="24"/>
        </w:rPr>
        <w:t>.</w:t>
      </w:r>
    </w:p>
    <w:sectPr w:rsidR="004E06A9" w:rsidRPr="004E06A9" w:rsidSect="00DF62A8">
      <w:footerReference w:type="default" r:id="rId14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EE49" w14:textId="77777777" w:rsidR="0078765E" w:rsidRDefault="0078765E" w:rsidP="00A42D24">
      <w:pPr>
        <w:spacing w:after="0" w:line="240" w:lineRule="auto"/>
      </w:pPr>
      <w:r>
        <w:separator/>
      </w:r>
    </w:p>
  </w:endnote>
  <w:endnote w:type="continuationSeparator" w:id="0">
    <w:p w14:paraId="0FDA9273" w14:textId="77777777" w:rsidR="0078765E" w:rsidRDefault="0078765E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68B3AE38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661A15">
      <w:rPr>
        <w:rFonts w:ascii="Gill Sans Light" w:hAnsi="Gill Sans Light" w:cs="Gill Sans Light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EEAD" w14:textId="77777777" w:rsidR="0078765E" w:rsidRDefault="0078765E" w:rsidP="00A42D24">
      <w:pPr>
        <w:spacing w:after="0" w:line="240" w:lineRule="auto"/>
      </w:pPr>
      <w:r>
        <w:separator/>
      </w:r>
    </w:p>
  </w:footnote>
  <w:footnote w:type="continuationSeparator" w:id="0">
    <w:p w14:paraId="2633FB8B" w14:textId="77777777" w:rsidR="0078765E" w:rsidRDefault="0078765E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7"/>
  </w:num>
  <w:num w:numId="2" w16cid:durableId="1500265628">
    <w:abstractNumId w:val="11"/>
  </w:num>
  <w:num w:numId="3" w16cid:durableId="685908198">
    <w:abstractNumId w:val="20"/>
  </w:num>
  <w:num w:numId="4" w16cid:durableId="1702127879">
    <w:abstractNumId w:val="16"/>
  </w:num>
  <w:num w:numId="5" w16cid:durableId="1969361409">
    <w:abstractNumId w:val="13"/>
  </w:num>
  <w:num w:numId="6" w16cid:durableId="1065878998">
    <w:abstractNumId w:val="8"/>
  </w:num>
  <w:num w:numId="7" w16cid:durableId="968630034">
    <w:abstractNumId w:val="3"/>
  </w:num>
  <w:num w:numId="8" w16cid:durableId="521555785">
    <w:abstractNumId w:val="5"/>
  </w:num>
  <w:num w:numId="9" w16cid:durableId="216361861">
    <w:abstractNumId w:val="15"/>
  </w:num>
  <w:num w:numId="10" w16cid:durableId="185218797">
    <w:abstractNumId w:val="18"/>
  </w:num>
  <w:num w:numId="11" w16cid:durableId="1887990039">
    <w:abstractNumId w:val="17"/>
  </w:num>
  <w:num w:numId="12" w16cid:durableId="1340084769">
    <w:abstractNumId w:val="0"/>
  </w:num>
  <w:num w:numId="13" w16cid:durableId="729352961">
    <w:abstractNumId w:val="12"/>
  </w:num>
  <w:num w:numId="14" w16cid:durableId="1956979125">
    <w:abstractNumId w:val="9"/>
  </w:num>
  <w:num w:numId="15" w16cid:durableId="161550984">
    <w:abstractNumId w:val="2"/>
  </w:num>
  <w:num w:numId="16" w16cid:durableId="810100431">
    <w:abstractNumId w:val="1"/>
  </w:num>
  <w:num w:numId="17" w16cid:durableId="208879468">
    <w:abstractNumId w:val="4"/>
  </w:num>
  <w:num w:numId="18" w16cid:durableId="2065596360">
    <w:abstractNumId w:val="14"/>
  </w:num>
  <w:num w:numId="19" w16cid:durableId="135807311">
    <w:abstractNumId w:val="6"/>
  </w:num>
  <w:num w:numId="20" w16cid:durableId="156700477">
    <w:abstractNumId w:val="19"/>
  </w:num>
  <w:num w:numId="21" w16cid:durableId="827284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441F0"/>
    <w:rsid w:val="00063073"/>
    <w:rsid w:val="00064F18"/>
    <w:rsid w:val="000779AA"/>
    <w:rsid w:val="0008491C"/>
    <w:rsid w:val="000B1B61"/>
    <w:rsid w:val="000B4F7B"/>
    <w:rsid w:val="000E7B3A"/>
    <w:rsid w:val="000F5645"/>
    <w:rsid w:val="0015101C"/>
    <w:rsid w:val="0015212F"/>
    <w:rsid w:val="00152D0C"/>
    <w:rsid w:val="00155E5B"/>
    <w:rsid w:val="00167251"/>
    <w:rsid w:val="00177E85"/>
    <w:rsid w:val="00180929"/>
    <w:rsid w:val="0018095C"/>
    <w:rsid w:val="00182F7A"/>
    <w:rsid w:val="00195AFA"/>
    <w:rsid w:val="001A50DC"/>
    <w:rsid w:val="001B38A8"/>
    <w:rsid w:val="001B5229"/>
    <w:rsid w:val="001C575C"/>
    <w:rsid w:val="001D780B"/>
    <w:rsid w:val="001E1358"/>
    <w:rsid w:val="001E213E"/>
    <w:rsid w:val="002165C6"/>
    <w:rsid w:val="00226CFE"/>
    <w:rsid w:val="00241556"/>
    <w:rsid w:val="00257B79"/>
    <w:rsid w:val="00284E11"/>
    <w:rsid w:val="00295A7C"/>
    <w:rsid w:val="00296CD5"/>
    <w:rsid w:val="002A284E"/>
    <w:rsid w:val="002A473B"/>
    <w:rsid w:val="002C07D3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3BC1"/>
    <w:rsid w:val="00402E5F"/>
    <w:rsid w:val="00403414"/>
    <w:rsid w:val="0041583E"/>
    <w:rsid w:val="0042103E"/>
    <w:rsid w:val="00422220"/>
    <w:rsid w:val="00422785"/>
    <w:rsid w:val="00426EDE"/>
    <w:rsid w:val="004345D5"/>
    <w:rsid w:val="0044477D"/>
    <w:rsid w:val="00450FD1"/>
    <w:rsid w:val="00461957"/>
    <w:rsid w:val="00475A23"/>
    <w:rsid w:val="004A6951"/>
    <w:rsid w:val="004B1BDF"/>
    <w:rsid w:val="004B3770"/>
    <w:rsid w:val="004D0AEC"/>
    <w:rsid w:val="004D0F69"/>
    <w:rsid w:val="004E06A9"/>
    <w:rsid w:val="00513EE6"/>
    <w:rsid w:val="00526757"/>
    <w:rsid w:val="0053295C"/>
    <w:rsid w:val="00546BF1"/>
    <w:rsid w:val="00554226"/>
    <w:rsid w:val="00564252"/>
    <w:rsid w:val="00572D7F"/>
    <w:rsid w:val="00591299"/>
    <w:rsid w:val="005B4072"/>
    <w:rsid w:val="005B41FD"/>
    <w:rsid w:val="005D727E"/>
    <w:rsid w:val="005E4FC9"/>
    <w:rsid w:val="005F526C"/>
    <w:rsid w:val="00606155"/>
    <w:rsid w:val="006167F4"/>
    <w:rsid w:val="00624DFE"/>
    <w:rsid w:val="0062537A"/>
    <w:rsid w:val="00641B4E"/>
    <w:rsid w:val="006512BE"/>
    <w:rsid w:val="00655C70"/>
    <w:rsid w:val="00661A15"/>
    <w:rsid w:val="00672A24"/>
    <w:rsid w:val="00673728"/>
    <w:rsid w:val="006A31EB"/>
    <w:rsid w:val="006B6C6B"/>
    <w:rsid w:val="006D5D70"/>
    <w:rsid w:val="006D7E64"/>
    <w:rsid w:val="006F014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8765E"/>
    <w:rsid w:val="007A036B"/>
    <w:rsid w:val="007B62EE"/>
    <w:rsid w:val="007C04B3"/>
    <w:rsid w:val="007C2FED"/>
    <w:rsid w:val="007C7828"/>
    <w:rsid w:val="007E0EEE"/>
    <w:rsid w:val="007E5BD6"/>
    <w:rsid w:val="00800623"/>
    <w:rsid w:val="008151A2"/>
    <w:rsid w:val="00817023"/>
    <w:rsid w:val="00845B00"/>
    <w:rsid w:val="00855EB6"/>
    <w:rsid w:val="0085772D"/>
    <w:rsid w:val="00860FE8"/>
    <w:rsid w:val="0086516B"/>
    <w:rsid w:val="008956E8"/>
    <w:rsid w:val="008C63CD"/>
    <w:rsid w:val="008C7CE8"/>
    <w:rsid w:val="008D0C07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F576C"/>
    <w:rsid w:val="00A24D33"/>
    <w:rsid w:val="00A3370D"/>
    <w:rsid w:val="00A424C2"/>
    <w:rsid w:val="00A42D24"/>
    <w:rsid w:val="00A50EEA"/>
    <w:rsid w:val="00A52205"/>
    <w:rsid w:val="00A5302C"/>
    <w:rsid w:val="00A618DA"/>
    <w:rsid w:val="00A7732C"/>
    <w:rsid w:val="00A91254"/>
    <w:rsid w:val="00A91D52"/>
    <w:rsid w:val="00A939CD"/>
    <w:rsid w:val="00AB7BA8"/>
    <w:rsid w:val="00AF1685"/>
    <w:rsid w:val="00AF32FB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6E40"/>
    <w:rsid w:val="00B8633D"/>
    <w:rsid w:val="00BB4CC1"/>
    <w:rsid w:val="00BB4EC7"/>
    <w:rsid w:val="00BC46B8"/>
    <w:rsid w:val="00BC54AA"/>
    <w:rsid w:val="00BC55E2"/>
    <w:rsid w:val="00BD4340"/>
    <w:rsid w:val="00BE120F"/>
    <w:rsid w:val="00BE2F12"/>
    <w:rsid w:val="00BF2FEE"/>
    <w:rsid w:val="00BF568E"/>
    <w:rsid w:val="00C02B2D"/>
    <w:rsid w:val="00C32CE5"/>
    <w:rsid w:val="00C73060"/>
    <w:rsid w:val="00C833B0"/>
    <w:rsid w:val="00C834C7"/>
    <w:rsid w:val="00CB1F61"/>
    <w:rsid w:val="00CB518E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17F22"/>
    <w:rsid w:val="00D433A6"/>
    <w:rsid w:val="00D44AE9"/>
    <w:rsid w:val="00D45418"/>
    <w:rsid w:val="00D5019A"/>
    <w:rsid w:val="00D63AEC"/>
    <w:rsid w:val="00D97078"/>
    <w:rsid w:val="00DB0EDF"/>
    <w:rsid w:val="00DC49CA"/>
    <w:rsid w:val="00DC55E5"/>
    <w:rsid w:val="00DD3A11"/>
    <w:rsid w:val="00DD4A8B"/>
    <w:rsid w:val="00DD58ED"/>
    <w:rsid w:val="00DF62A8"/>
    <w:rsid w:val="00E22663"/>
    <w:rsid w:val="00E2693C"/>
    <w:rsid w:val="00E37098"/>
    <w:rsid w:val="00E53F8B"/>
    <w:rsid w:val="00E57307"/>
    <w:rsid w:val="00E83065"/>
    <w:rsid w:val="00E8463E"/>
    <w:rsid w:val="00E874F9"/>
    <w:rsid w:val="00EA1527"/>
    <w:rsid w:val="00EE69CD"/>
    <w:rsid w:val="00EF6157"/>
    <w:rsid w:val="00F037A7"/>
    <w:rsid w:val="00F07089"/>
    <w:rsid w:val="00F07ABC"/>
    <w:rsid w:val="00F11EDF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73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3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7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2022-07-04T19:57:00Z</cp:lastPrinted>
  <dcterms:created xsi:type="dcterms:W3CDTF">2022-07-04T19:57:00Z</dcterms:created>
  <dcterms:modified xsi:type="dcterms:W3CDTF">2022-07-04T19:57:00Z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