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FEC2" w14:textId="593B8705" w:rsidR="001A31D2" w:rsidRPr="00EF5584" w:rsidRDefault="00331ADD" w:rsidP="00222C71">
      <w:pPr>
        <w:spacing w:line="276" w:lineRule="auto"/>
        <w:rPr>
          <w:rFonts w:ascii="Garamond" w:hAnsi="Garamond"/>
          <w:lang w:val="es-ES"/>
        </w:rPr>
      </w:pPr>
      <w:r w:rsidRPr="00EF5584">
        <w:rPr>
          <w:rFonts w:ascii="Garamond" w:hAnsi="Garamond"/>
          <w:noProof/>
          <w:lang w:val="es-ES"/>
        </w:rPr>
        <w:drawing>
          <wp:inline distT="0" distB="0" distL="0" distR="0" wp14:anchorId="5BB7C061" wp14:editId="335C22DB">
            <wp:extent cx="1825081" cy="1298121"/>
            <wp:effectExtent l="0" t="0" r="0" b="381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E381E" w14:textId="77777777" w:rsidR="00A451C8" w:rsidRPr="00EF5584" w:rsidRDefault="00A451C8" w:rsidP="00222C71">
      <w:pPr>
        <w:widowControl w:val="0"/>
        <w:spacing w:line="276" w:lineRule="auto"/>
        <w:rPr>
          <w:rFonts w:ascii="Garamond" w:hAnsi="Garamond"/>
          <w:b/>
          <w:lang w:val="es-ES"/>
        </w:rPr>
      </w:pPr>
    </w:p>
    <w:p w14:paraId="4BB2A3B1" w14:textId="4ADB7DE6" w:rsidR="009A45BB" w:rsidRPr="00EF5584" w:rsidRDefault="009A45BB" w:rsidP="00222C71">
      <w:pPr>
        <w:widowControl w:val="0"/>
        <w:rPr>
          <w:rFonts w:ascii="Garamond" w:hAnsi="Garamond"/>
          <w:b/>
          <w:lang w:val="es-ES"/>
        </w:rPr>
      </w:pPr>
      <w:r w:rsidRPr="00EF5584">
        <w:rPr>
          <w:rFonts w:ascii="Garamond" w:hAnsi="Garamond"/>
          <w:b/>
          <w:lang w:val="es-ES"/>
        </w:rPr>
        <w:t xml:space="preserve">Pentecostés </w:t>
      </w:r>
      <w:r w:rsidR="00ED3FC7" w:rsidRPr="00EF5584">
        <w:rPr>
          <w:rFonts w:ascii="Garamond" w:hAnsi="Garamond"/>
          <w:b/>
          <w:lang w:val="es-ES"/>
        </w:rPr>
        <w:t>1</w:t>
      </w:r>
      <w:r w:rsidR="00EF5584" w:rsidRPr="00EF5584">
        <w:rPr>
          <w:rFonts w:ascii="Garamond" w:hAnsi="Garamond"/>
          <w:b/>
          <w:lang w:val="es-ES"/>
        </w:rPr>
        <w:t>2</w:t>
      </w:r>
    </w:p>
    <w:p w14:paraId="5BEE997F" w14:textId="1785D422" w:rsidR="00846EB4" w:rsidRPr="00EF5584" w:rsidRDefault="009A45BB" w:rsidP="00222C71">
      <w:pPr>
        <w:widowControl w:val="0"/>
        <w:rPr>
          <w:rFonts w:ascii="Garamond" w:hAnsi="Garamond"/>
          <w:b/>
          <w:lang w:val="es-ES"/>
        </w:rPr>
      </w:pPr>
      <w:r w:rsidRPr="00EF5584">
        <w:rPr>
          <w:rFonts w:ascii="Garamond" w:hAnsi="Garamond"/>
          <w:b/>
          <w:lang w:val="es-ES"/>
        </w:rPr>
        <w:t xml:space="preserve">Propio </w:t>
      </w:r>
      <w:r w:rsidR="002F41CF" w:rsidRPr="00EF5584">
        <w:rPr>
          <w:rFonts w:ascii="Garamond" w:hAnsi="Garamond"/>
          <w:b/>
          <w:lang w:val="es-ES"/>
        </w:rPr>
        <w:t>1</w:t>
      </w:r>
      <w:r w:rsidR="00EF5584" w:rsidRPr="00EF5584">
        <w:rPr>
          <w:rFonts w:ascii="Garamond" w:hAnsi="Garamond"/>
          <w:b/>
          <w:lang w:val="es-ES"/>
        </w:rPr>
        <w:t>5</w:t>
      </w:r>
      <w:r w:rsidRPr="00EF5584">
        <w:rPr>
          <w:rFonts w:ascii="Garamond" w:hAnsi="Garamond"/>
          <w:b/>
          <w:lang w:val="es-ES"/>
        </w:rPr>
        <w:t xml:space="preserve"> (B)</w:t>
      </w:r>
      <w:r w:rsidR="00846EB4" w:rsidRPr="00EF5584">
        <w:rPr>
          <w:rFonts w:ascii="Garamond" w:hAnsi="Garamond"/>
          <w:b/>
          <w:lang w:val="es-ES"/>
        </w:rPr>
        <w:t xml:space="preserve"> </w:t>
      </w:r>
    </w:p>
    <w:p w14:paraId="453DFB88" w14:textId="77777777" w:rsidR="00B2023D" w:rsidRPr="00EF5584" w:rsidRDefault="00B2023D" w:rsidP="00222C71">
      <w:pPr>
        <w:rPr>
          <w:rFonts w:ascii="Garamond" w:hAnsi="Garamond"/>
          <w:b/>
          <w:bCs/>
          <w:lang w:val="es-ES"/>
        </w:rPr>
      </w:pPr>
    </w:p>
    <w:p w14:paraId="066A7064" w14:textId="5F3AC81E" w:rsidR="00EF5584" w:rsidRPr="00EF5584" w:rsidRDefault="00CB07C4" w:rsidP="00EF558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bCs/>
          <w:lang w:val="es-CO"/>
        </w:rPr>
      </w:pPr>
      <w:r w:rsidRPr="00EF5584">
        <w:rPr>
          <w:rFonts w:ascii="Garamond" w:hAnsi="Garamond"/>
          <w:b/>
          <w:bCs/>
          <w:lang w:val="es-ES"/>
        </w:rPr>
        <w:t>LCR</w:t>
      </w:r>
      <w:r w:rsidR="00A24F45" w:rsidRPr="00EF5584">
        <w:rPr>
          <w:rFonts w:ascii="Garamond" w:hAnsi="Garamond"/>
          <w:b/>
          <w:bCs/>
          <w:lang w:val="es-ES"/>
        </w:rPr>
        <w:t xml:space="preserve">: </w:t>
      </w:r>
      <w:r w:rsidR="00EF5584" w:rsidRPr="00EF5584">
        <w:rPr>
          <w:rFonts w:ascii="Garamond" w:hAnsi="Garamond"/>
          <w:b/>
          <w:bCs/>
          <w:lang w:val="es-CO"/>
        </w:rPr>
        <w:t>Proverbios 9:1–6; Salmo 34:9–14; Efesios 5:15–20; San Juan 6:51–58</w:t>
      </w:r>
    </w:p>
    <w:p w14:paraId="3C66601B" w14:textId="77777777" w:rsidR="00EF5584" w:rsidRPr="00EF5584" w:rsidRDefault="00EF5584" w:rsidP="00EF5584">
      <w:pPr>
        <w:pStyle w:val="NormalWeb"/>
        <w:spacing w:before="0" w:beforeAutospacing="0" w:after="0" w:afterAutospacing="0"/>
        <w:jc w:val="both"/>
        <w:rPr>
          <w:rFonts w:ascii="Garamond" w:hAnsi="Garamond"/>
          <w:lang w:val="es-CO"/>
        </w:rPr>
      </w:pPr>
    </w:p>
    <w:p w14:paraId="3E81B2FE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>Demos gracias a Dios por su amor, por su infinita bondad y misericordia que siempre nos abraza, que nos sigue de cerca en todo momento y circunstancia y que nos saca de lo profundo de nuestro dolor y sufrimiento. A muchas de nuestras comunidades, por fin, les está</w:t>
      </w:r>
      <w:r w:rsidRPr="00EF5584">
        <w:rPr>
          <w:rFonts w:ascii="Garamond" w:hAnsi="Garamond" w:cs="Times New Roman"/>
          <w:lang w:val="es-PR"/>
        </w:rPr>
        <w:t xml:space="preserve"> </w:t>
      </w:r>
      <w:r w:rsidRPr="00EF5584">
        <w:rPr>
          <w:rFonts w:ascii="Garamond" w:hAnsi="Garamond" w:cs="Times New Roman"/>
          <w:lang w:val="es-CO"/>
        </w:rPr>
        <w:t xml:space="preserve">llegando ese nuevo día tan esperado: estamos retornando a nuestras iglesias, volviéndonos a sentir unidos y sostenidos como comunidad de fe, tan especial como antes, aunque diferente. ¡Vuelve la esperanza que nos ayuda a sentir que hemos renacido! Podríamos decir que estamos entrando a una “nueva realidad”. </w:t>
      </w:r>
    </w:p>
    <w:p w14:paraId="10BC832F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</w:p>
    <w:p w14:paraId="2B014B70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 xml:space="preserve">La verdad es que poco a poco, gracias a las vacunas contra el COVID y el cuidado que hemos tenido para protegernos y proteger a las personas que nos rodean, después de diecisiete meses de picos de contagio, toques de queda, cuarentenas y temores de nuevas variantes, la luz se ve al final de este túnel de pandemia largo y tenebroso en el que nos ha tocado vivir, sobrevivir y seguir sobreviviendo en el futuro de esta pandemia. </w:t>
      </w:r>
    </w:p>
    <w:p w14:paraId="6BB7C55A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</w:p>
    <w:p w14:paraId="041AFA58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 xml:space="preserve">Como escuchamos y aprendimos de la lectura del libro de Proverbios, aunque sintiéndonos inexpertos ante la realidad a la que nos llevó la pandemia del COVID-19, no podemos ser imprudentes sino seguir paso a paso lo necesario para evitar el contagio. Adquirimos la sabiduría necesaria para formar parte del sagrado banquete lleno de alimento de vida en forma de visión, intuición, perspicacia y entendimiento. Visión porque la pandemia nos enseñó a entrar en el silencio de nuestro ser, y en esos momentos sagrados pudimos depositar, en presencia de la consoladora ternura divina, todo lo que nos agobiaba y no entendíamos, el porqué de tanta desgracia a nivel mundial. Inmersos en oraciones fervientes, buscamos con desespero intuir la voluntad divina, con temor de que la muerte por COVID fuera nuestro triste final. </w:t>
      </w:r>
    </w:p>
    <w:p w14:paraId="1A02C422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</w:p>
    <w:p w14:paraId="772B0EBC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 xml:space="preserve">Durante estos meses, muchos hemos sufrido pérdidas que nos han dejado huellas de desconsuelo y desamparo. El tiempo transcurrido vino con incertidumbre sin precedente que, como comunidades de fe, hemos tenido que enfrentar con confianza en la misericordia y gracia de Dios. Nuestros gritos de dolor pidiendo compasión y respuesta a una constante pregunta: ¿dónde estás tú, mi Dios y Señor mío?, nos acompañaron a cada paso. Y tuvimos que entender la situación y llenarnos de conocimiento, hacernos a una idea, a una visión de la situación, seguir nuestra intuición y ser perspicaces para mantenernos a salvo porque en muchos momentos nos llegamos a sentir como barcos a la deriva. </w:t>
      </w:r>
    </w:p>
    <w:p w14:paraId="49E13FF4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</w:p>
    <w:p w14:paraId="615F3EA4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 xml:space="preserve">Ahora que comenzamos a ver la luz y que confiamos en que hemos sobrevivido lo peor del caos pandémico, nuestro ser renace y nuestro agradecimiento a la providencia divina es profundo. Aunque llevando nuestros santos difuntos a cuestas, poco a poco nos estamos abriendo a un nuevo comienzo, al reencuentro, a estar del lado del desvalido más que antes, más que nunca. </w:t>
      </w:r>
    </w:p>
    <w:p w14:paraId="1DF312F7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</w:p>
    <w:p w14:paraId="112B4B1A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 xml:space="preserve">Podremos volver a nuestros templos y prepararnos para el banquete de vida en comunidad. Podremos llegar, no sólo espiritualmente como lo hacemos y lo hicimos en los servicios virtuales, sino en persona a la Santa Mesa de todos y de todas, llegar al altar con alegría, regocijo y agradecimiento al recibir, esta vez, el cuerpo y la sangre de Cristo; como dice el evangelio de San Juan: recibir el pan “bajado del cielo”, pan de vida, “la verdadera comida”, y la sangre de Cristo, el cáliz de salvación, “la verdadera bebida”. </w:t>
      </w:r>
    </w:p>
    <w:p w14:paraId="44ECCEDB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</w:p>
    <w:p w14:paraId="4BC87A0E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>Pidamos a Dios que nos dé la gracia para vivir a la manera que San Juan evangelista nos pide: unidos a Cristo como Él vive unido a nosotros, y sabiendo que de la misma manera que Cristo vive por el Padre -quien lo ha enviado- nosotros viviremos por Cristo. Unidos a Cristo, como antes y como siempre, siendo partes distintas y diversas de un solo cuerpo, heredaremos esa gran promesa de la vida eterna: la vida en Él que no tiene fin.</w:t>
      </w:r>
    </w:p>
    <w:p w14:paraId="64FF4466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</w:p>
    <w:p w14:paraId="2FEFEAAD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 xml:space="preserve">Asimismo, la carta de San Pablo a los efesios, también nos alienta con firmeza a vivir cada día en ésta, nuestra “nueva realidad”. Pablo nos invita a que vivamos el día a día con sabiduría y que aprovechemos cada momento porque cada instante es decisivo en nuestras vidas, especialmente los que podríamos llamar “días malos”. Sabemos que hemos vivido -y seguimos viviendo- días aciagos. También nos pide que nos llenemos del Espíritu Santo, lo cual -sabemos- significa dejarnos guiar, inspirar y consolar por su divina presencia, la presencia que nos dejó Cristo para estar siempre entre nosotros y nosotras. No siempre sabemos adónde vamos o cómo llegaremos. Por eso San Pablo exhortó a la comunidad de Éfeso a que confiara y tuviera fe en la divina presencia de Jesús con la humanidad. </w:t>
      </w:r>
    </w:p>
    <w:p w14:paraId="220ABEB9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</w:p>
    <w:p w14:paraId="11438AD0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>Por último, San Pablo nos anima a que no sólo cantemos y alabemos “de todo corazón al Señor”, agradeciendo en nombre de Jesucristo los regalos de gracia que nos concede en cada momento de nuestra jornada a su lado, sino que, entre nosotros y nosotras, también nos hablemos “unos a otros con salmos, himnos y cantos espirituales”.</w:t>
      </w:r>
    </w:p>
    <w:p w14:paraId="67310B9A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</w:p>
    <w:p w14:paraId="5F96FC11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 xml:space="preserve">Hermanos y hermanas, hoy la invitación es a que convirtamos nuestros templos -que poco a poco se van abriendo para nuestro deleite de adorar a Dios dentro de sus muros- en un verdadero reflejo de la esperanza que sentimos al volver a unirnos presencialmente. Que ésta, nuestra “nueva realidad”, sea una explosión de fe y de profunda alegría, al poder recibir con brazos abiertos, sonrisas, palabras de bienvenida, himnos de alabanza y agradecimiento, no sólo a nuestro creador por ese resucitar a una nueva vida, sino a nuestras comunidades de fe que tanto echamos de menos. </w:t>
      </w:r>
    </w:p>
    <w:p w14:paraId="3E51124F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</w:p>
    <w:p w14:paraId="47383D63" w14:textId="77777777" w:rsidR="00EF5584" w:rsidRPr="00EF5584" w:rsidRDefault="00EF5584" w:rsidP="00EF5584">
      <w:pPr>
        <w:spacing w:line="276" w:lineRule="auto"/>
        <w:jc w:val="both"/>
        <w:rPr>
          <w:rFonts w:ascii="Garamond" w:hAnsi="Garamond" w:cs="Times New Roman"/>
          <w:lang w:val="es-CO"/>
        </w:rPr>
      </w:pPr>
      <w:r w:rsidRPr="00EF5584">
        <w:rPr>
          <w:rFonts w:ascii="Garamond" w:hAnsi="Garamond" w:cs="Times New Roman"/>
          <w:lang w:val="es-CO"/>
        </w:rPr>
        <w:t>Celebremos que a pesar de todo lo que sufrimos, la fortaleza divina nos seguirá protegiendo porque hemos construido, como la sabiduría, una casa adornada con siete columnas, con Dios entre nosotros; con Dios que es vida y nunca dejó ni deja de ofrecernos vida en abundancia. Abracemos ese regalo de gracia, y como canta el salmista: “Honren al Señor, los consagrados a Él, pues nada faltará a los que los honren”.</w:t>
      </w:r>
    </w:p>
    <w:p w14:paraId="5397CCE4" w14:textId="5D54BF2E" w:rsidR="00EF5584" w:rsidRDefault="00EF5584" w:rsidP="00EF5584">
      <w:pPr>
        <w:jc w:val="both"/>
        <w:rPr>
          <w:rFonts w:ascii="Garamond" w:eastAsia="Times New Roman" w:hAnsi="Garamond" w:cs="Times New Roman"/>
          <w:i/>
          <w:lang w:val="es-CO"/>
        </w:rPr>
      </w:pPr>
    </w:p>
    <w:p w14:paraId="17372347" w14:textId="39510CEC" w:rsidR="00EF5584" w:rsidRDefault="00EF5584" w:rsidP="00EF5584">
      <w:pPr>
        <w:jc w:val="both"/>
        <w:rPr>
          <w:rFonts w:ascii="Garamond" w:eastAsia="Times New Roman" w:hAnsi="Garamond" w:cs="Times New Roman"/>
          <w:i/>
          <w:lang w:val="es-CO"/>
        </w:rPr>
      </w:pPr>
    </w:p>
    <w:p w14:paraId="75698110" w14:textId="6B894004" w:rsidR="00EF5584" w:rsidRDefault="00EF5584" w:rsidP="00EF5584">
      <w:pPr>
        <w:jc w:val="both"/>
        <w:rPr>
          <w:rFonts w:ascii="Garamond" w:eastAsia="Times New Roman" w:hAnsi="Garamond" w:cs="Times New Roman"/>
          <w:i/>
          <w:lang w:val="es-CO"/>
        </w:rPr>
      </w:pPr>
    </w:p>
    <w:p w14:paraId="0B69C760" w14:textId="74127355" w:rsidR="00EF5584" w:rsidRDefault="00EF5584" w:rsidP="00EF5584">
      <w:pPr>
        <w:jc w:val="both"/>
        <w:rPr>
          <w:rFonts w:ascii="Garamond" w:eastAsia="Times New Roman" w:hAnsi="Garamond" w:cs="Times New Roman"/>
          <w:i/>
          <w:lang w:val="es-CO"/>
        </w:rPr>
      </w:pPr>
    </w:p>
    <w:p w14:paraId="02DF6C55" w14:textId="504BB472" w:rsidR="00EF5584" w:rsidRDefault="00EF5584" w:rsidP="00EF5584">
      <w:pPr>
        <w:jc w:val="both"/>
        <w:rPr>
          <w:rFonts w:ascii="Garamond" w:eastAsia="Times New Roman" w:hAnsi="Garamond" w:cs="Times New Roman"/>
          <w:i/>
          <w:lang w:val="es-CO"/>
        </w:rPr>
      </w:pPr>
    </w:p>
    <w:p w14:paraId="035662C5" w14:textId="2417D285" w:rsidR="00EF5584" w:rsidRDefault="00EF5584" w:rsidP="00EF5584">
      <w:pPr>
        <w:jc w:val="both"/>
        <w:rPr>
          <w:rFonts w:ascii="Garamond" w:eastAsia="Times New Roman" w:hAnsi="Garamond" w:cs="Times New Roman"/>
          <w:i/>
          <w:lang w:val="es-CO"/>
        </w:rPr>
      </w:pPr>
    </w:p>
    <w:p w14:paraId="40F3FF93" w14:textId="77777777" w:rsidR="00EF5584" w:rsidRPr="00EF5584" w:rsidRDefault="00EF5584" w:rsidP="00EF5584">
      <w:pPr>
        <w:jc w:val="both"/>
        <w:rPr>
          <w:rFonts w:ascii="Garamond" w:eastAsia="Times New Roman" w:hAnsi="Garamond" w:cs="Times New Roman"/>
          <w:i/>
          <w:lang w:val="es-CO"/>
        </w:rPr>
      </w:pPr>
    </w:p>
    <w:p w14:paraId="73D212E2" w14:textId="67E1D27C" w:rsidR="009A45BB" w:rsidRPr="00EF5584" w:rsidRDefault="00EF5584" w:rsidP="00EF5584">
      <w:pPr>
        <w:jc w:val="both"/>
        <w:rPr>
          <w:rFonts w:ascii="Garamond" w:hAnsi="Garamond" w:cs="Times New Roman"/>
          <w:i/>
          <w:lang w:val="es-CO"/>
          <w14:textOutline w14:w="9525" w14:cap="rnd" w14:cmpd="sng" w14:algn="ctr">
            <w14:noFill/>
            <w14:prstDash w14:val="solid"/>
            <w14:bevel/>
          </w14:textOutline>
        </w:rPr>
      </w:pPr>
      <w:r w:rsidRPr="00EF5584">
        <w:rPr>
          <w:rFonts w:ascii="Garamond" w:eastAsia="Times New Roman" w:hAnsi="Garamond" w:cs="Times New Roman"/>
          <w:b/>
          <w:bCs/>
          <w:i/>
          <w:lang w:val="es-CO"/>
        </w:rPr>
        <w:t>La Rvda. Ema Rosero-</w:t>
      </w:r>
      <w:proofErr w:type="spellStart"/>
      <w:r w:rsidRPr="00EF5584">
        <w:rPr>
          <w:rFonts w:ascii="Garamond" w:eastAsia="Times New Roman" w:hAnsi="Garamond" w:cs="Times New Roman"/>
          <w:b/>
          <w:bCs/>
          <w:i/>
          <w:lang w:val="es-CO"/>
        </w:rPr>
        <w:t>Nordalm</w:t>
      </w:r>
      <w:proofErr w:type="spellEnd"/>
      <w:r w:rsidRPr="00EF5584">
        <w:rPr>
          <w:rFonts w:ascii="Garamond" w:eastAsia="Times New Roman" w:hAnsi="Garamond" w:cs="Times New Roman"/>
          <w:i/>
          <w:lang w:val="es-CO"/>
        </w:rPr>
        <w:t xml:space="preserve"> es </w:t>
      </w:r>
      <w:proofErr w:type="spellStart"/>
      <w:r w:rsidRPr="00EF5584">
        <w:rPr>
          <w:rFonts w:ascii="Garamond" w:eastAsia="Times New Roman" w:hAnsi="Garamond" w:cs="Times New Roman"/>
          <w:i/>
          <w:lang w:val="es-CO"/>
        </w:rPr>
        <w:t>diácona</w:t>
      </w:r>
      <w:proofErr w:type="spellEnd"/>
      <w:r w:rsidRPr="00EF5584">
        <w:rPr>
          <w:rFonts w:ascii="Garamond" w:eastAsia="Times New Roman" w:hAnsi="Garamond" w:cs="Times New Roman"/>
          <w:i/>
          <w:lang w:val="es-CO"/>
        </w:rPr>
        <w:t xml:space="preserve"> en la Diócesis de MA. Se desempeña como Gestora del Título IV de los Cánones y sirve en el Comité Ejecutivo del Proyecto de St. </w:t>
      </w:r>
      <w:proofErr w:type="spellStart"/>
      <w:r w:rsidRPr="00EF5584">
        <w:rPr>
          <w:rFonts w:ascii="Garamond" w:eastAsia="Times New Roman" w:hAnsi="Garamond" w:cs="Times New Roman"/>
          <w:i/>
          <w:lang w:val="es-CO"/>
        </w:rPr>
        <w:t>Luke</w:t>
      </w:r>
      <w:proofErr w:type="spellEnd"/>
      <w:r w:rsidRPr="00EF5584">
        <w:rPr>
          <w:rFonts w:ascii="Garamond" w:eastAsia="Times New Roman" w:hAnsi="Garamond" w:cs="Times New Roman"/>
          <w:i/>
          <w:lang w:val="es-CO"/>
        </w:rPr>
        <w:t xml:space="preserve">//St. Margaret en </w:t>
      </w:r>
      <w:proofErr w:type="spellStart"/>
      <w:r w:rsidRPr="00EF5584">
        <w:rPr>
          <w:rFonts w:ascii="Garamond" w:eastAsia="Times New Roman" w:hAnsi="Garamond" w:cs="Times New Roman"/>
          <w:i/>
          <w:lang w:val="es-CO"/>
        </w:rPr>
        <w:t>Allston</w:t>
      </w:r>
      <w:proofErr w:type="spellEnd"/>
      <w:r w:rsidRPr="00EF5584">
        <w:rPr>
          <w:rFonts w:ascii="Garamond" w:eastAsia="Times New Roman" w:hAnsi="Garamond" w:cs="Times New Roman"/>
          <w:i/>
          <w:lang w:val="es-CO"/>
        </w:rPr>
        <w:t xml:space="preserve">/Brighton MA. Ema es la Representante de Justicia Social para la Junta Nacional de Mujeres Episcopales (2018-2022) y forma parte del </w:t>
      </w:r>
      <w:r w:rsidRPr="00EF5584">
        <w:rPr>
          <w:rFonts w:ascii="Garamond" w:hAnsi="Garamond" w:cs="Times New Roman"/>
          <w:i/>
          <w:lang w:val="es-CO"/>
          <w14:textOutline w14:w="9525" w14:cap="rnd" w14:cmpd="sng" w14:algn="ctr">
            <w14:noFill/>
            <w14:prstDash w14:val="solid"/>
            <w14:bevel/>
          </w14:textOutline>
        </w:rPr>
        <w:t>Grupo Asesor de los Oficiales del Obispo Primado para la Implementación de la Comunidad Amada (2019-2021).</w:t>
      </w:r>
    </w:p>
    <w:sectPr w:rsidR="009A45BB" w:rsidRPr="00EF5584" w:rsidSect="007E08B9">
      <w:footerReference w:type="default" r:id="rId8"/>
      <w:pgSz w:w="12240" w:h="15840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0A3F" w14:textId="77777777" w:rsidR="000B6862" w:rsidRDefault="000B6862" w:rsidP="00563619">
      <w:r>
        <w:separator/>
      </w:r>
    </w:p>
  </w:endnote>
  <w:endnote w:type="continuationSeparator" w:id="0">
    <w:p w14:paraId="14C83A7E" w14:textId="77777777" w:rsidR="000B6862" w:rsidRDefault="000B6862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por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1D56CCCA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6302F1">
      <w:rPr>
        <w:rFonts w:ascii="Garamond" w:eastAsia="Times New Roman" w:hAnsi="Garamond" w:cs="Times New Roman"/>
        <w:sz w:val="18"/>
      </w:rPr>
      <w:t>1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los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5520" w14:textId="77777777" w:rsidR="000B6862" w:rsidRDefault="000B6862" w:rsidP="00563619">
      <w:r>
        <w:separator/>
      </w:r>
    </w:p>
  </w:footnote>
  <w:footnote w:type="continuationSeparator" w:id="0">
    <w:p w14:paraId="5BF19C75" w14:textId="77777777" w:rsidR="000B6862" w:rsidRDefault="000B6862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2F7E"/>
    <w:rsid w:val="00010827"/>
    <w:rsid w:val="00012218"/>
    <w:rsid w:val="00012421"/>
    <w:rsid w:val="000158C2"/>
    <w:rsid w:val="000170F8"/>
    <w:rsid w:val="000232D4"/>
    <w:rsid w:val="000303C1"/>
    <w:rsid w:val="00034284"/>
    <w:rsid w:val="00036198"/>
    <w:rsid w:val="0004733A"/>
    <w:rsid w:val="00051C8D"/>
    <w:rsid w:val="00052D67"/>
    <w:rsid w:val="00060855"/>
    <w:rsid w:val="000753EA"/>
    <w:rsid w:val="00077DE5"/>
    <w:rsid w:val="00082CAD"/>
    <w:rsid w:val="0008316F"/>
    <w:rsid w:val="00084C6E"/>
    <w:rsid w:val="00084E8D"/>
    <w:rsid w:val="00085EFE"/>
    <w:rsid w:val="00096E81"/>
    <w:rsid w:val="000A4E70"/>
    <w:rsid w:val="000A67F6"/>
    <w:rsid w:val="000B6862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13463"/>
    <w:rsid w:val="001237EC"/>
    <w:rsid w:val="00126803"/>
    <w:rsid w:val="00130217"/>
    <w:rsid w:val="0013133D"/>
    <w:rsid w:val="00134EDF"/>
    <w:rsid w:val="00135301"/>
    <w:rsid w:val="00135ECE"/>
    <w:rsid w:val="001370F5"/>
    <w:rsid w:val="00141416"/>
    <w:rsid w:val="00145592"/>
    <w:rsid w:val="00146607"/>
    <w:rsid w:val="00147497"/>
    <w:rsid w:val="00166670"/>
    <w:rsid w:val="00172B6F"/>
    <w:rsid w:val="00172CA2"/>
    <w:rsid w:val="001767D0"/>
    <w:rsid w:val="001922CD"/>
    <w:rsid w:val="0019430D"/>
    <w:rsid w:val="001A0433"/>
    <w:rsid w:val="001A189D"/>
    <w:rsid w:val="001A27D8"/>
    <w:rsid w:val="001A61A5"/>
    <w:rsid w:val="001A6FD1"/>
    <w:rsid w:val="001A7112"/>
    <w:rsid w:val="001B11AC"/>
    <w:rsid w:val="001B45D5"/>
    <w:rsid w:val="001C6BD6"/>
    <w:rsid w:val="001D1218"/>
    <w:rsid w:val="001D165F"/>
    <w:rsid w:val="001D1CDF"/>
    <w:rsid w:val="001D423F"/>
    <w:rsid w:val="001E6B12"/>
    <w:rsid w:val="001F14FF"/>
    <w:rsid w:val="00202515"/>
    <w:rsid w:val="002133A8"/>
    <w:rsid w:val="002152F9"/>
    <w:rsid w:val="00222C71"/>
    <w:rsid w:val="0022351A"/>
    <w:rsid w:val="00224B31"/>
    <w:rsid w:val="002438E7"/>
    <w:rsid w:val="002539CC"/>
    <w:rsid w:val="00257EA5"/>
    <w:rsid w:val="00271892"/>
    <w:rsid w:val="00273DBD"/>
    <w:rsid w:val="0029058E"/>
    <w:rsid w:val="0029385F"/>
    <w:rsid w:val="0029482E"/>
    <w:rsid w:val="002A53DB"/>
    <w:rsid w:val="002B6F4F"/>
    <w:rsid w:val="002C1564"/>
    <w:rsid w:val="002C1F2A"/>
    <w:rsid w:val="002C25BF"/>
    <w:rsid w:val="002D2E9A"/>
    <w:rsid w:val="002E281B"/>
    <w:rsid w:val="002E7162"/>
    <w:rsid w:val="002F41CF"/>
    <w:rsid w:val="002F6FE6"/>
    <w:rsid w:val="00302FAD"/>
    <w:rsid w:val="00306119"/>
    <w:rsid w:val="00314568"/>
    <w:rsid w:val="00317F8A"/>
    <w:rsid w:val="003210D9"/>
    <w:rsid w:val="00322658"/>
    <w:rsid w:val="003239DE"/>
    <w:rsid w:val="00331221"/>
    <w:rsid w:val="0033150D"/>
    <w:rsid w:val="00331ADD"/>
    <w:rsid w:val="00332B12"/>
    <w:rsid w:val="00333996"/>
    <w:rsid w:val="00345DB2"/>
    <w:rsid w:val="00350004"/>
    <w:rsid w:val="00367A94"/>
    <w:rsid w:val="00381A64"/>
    <w:rsid w:val="00396476"/>
    <w:rsid w:val="003A189C"/>
    <w:rsid w:val="003A3D73"/>
    <w:rsid w:val="003A5BD4"/>
    <w:rsid w:val="003B18B2"/>
    <w:rsid w:val="003B795A"/>
    <w:rsid w:val="003C78A1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4157EE"/>
    <w:rsid w:val="004258AA"/>
    <w:rsid w:val="0042754D"/>
    <w:rsid w:val="004309B4"/>
    <w:rsid w:val="004407BA"/>
    <w:rsid w:val="0044457A"/>
    <w:rsid w:val="00450902"/>
    <w:rsid w:val="004553B3"/>
    <w:rsid w:val="00464C81"/>
    <w:rsid w:val="00482C39"/>
    <w:rsid w:val="00484517"/>
    <w:rsid w:val="00484B03"/>
    <w:rsid w:val="00495A62"/>
    <w:rsid w:val="004A0239"/>
    <w:rsid w:val="004A3653"/>
    <w:rsid w:val="004A79E4"/>
    <w:rsid w:val="004B359D"/>
    <w:rsid w:val="004B3AC3"/>
    <w:rsid w:val="004C0BB7"/>
    <w:rsid w:val="004D54B3"/>
    <w:rsid w:val="004E2734"/>
    <w:rsid w:val="004E508E"/>
    <w:rsid w:val="004E767A"/>
    <w:rsid w:val="004E7966"/>
    <w:rsid w:val="004F6706"/>
    <w:rsid w:val="00501994"/>
    <w:rsid w:val="00504666"/>
    <w:rsid w:val="00513E8C"/>
    <w:rsid w:val="00515AD7"/>
    <w:rsid w:val="005169DD"/>
    <w:rsid w:val="005225C5"/>
    <w:rsid w:val="00543B07"/>
    <w:rsid w:val="005467C5"/>
    <w:rsid w:val="00553E4A"/>
    <w:rsid w:val="00563619"/>
    <w:rsid w:val="00567B6F"/>
    <w:rsid w:val="005708AB"/>
    <w:rsid w:val="0058137F"/>
    <w:rsid w:val="005833CA"/>
    <w:rsid w:val="00585604"/>
    <w:rsid w:val="00585D8B"/>
    <w:rsid w:val="00593B6A"/>
    <w:rsid w:val="005A3F0E"/>
    <w:rsid w:val="005A4673"/>
    <w:rsid w:val="005B087B"/>
    <w:rsid w:val="005B1EAB"/>
    <w:rsid w:val="005B282E"/>
    <w:rsid w:val="005C799E"/>
    <w:rsid w:val="005D1ECA"/>
    <w:rsid w:val="005F566F"/>
    <w:rsid w:val="005F6451"/>
    <w:rsid w:val="0060397C"/>
    <w:rsid w:val="006071D4"/>
    <w:rsid w:val="006302F1"/>
    <w:rsid w:val="00631BE8"/>
    <w:rsid w:val="00637D40"/>
    <w:rsid w:val="006420B8"/>
    <w:rsid w:val="00647949"/>
    <w:rsid w:val="006506F2"/>
    <w:rsid w:val="006522FF"/>
    <w:rsid w:val="006542DC"/>
    <w:rsid w:val="00656568"/>
    <w:rsid w:val="00666819"/>
    <w:rsid w:val="0068190F"/>
    <w:rsid w:val="00684F2F"/>
    <w:rsid w:val="00685DC4"/>
    <w:rsid w:val="006A35AA"/>
    <w:rsid w:val="006C51D3"/>
    <w:rsid w:val="006D03FF"/>
    <w:rsid w:val="006D78EB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51C4"/>
    <w:rsid w:val="007276E8"/>
    <w:rsid w:val="00733EDB"/>
    <w:rsid w:val="007439FA"/>
    <w:rsid w:val="00751D88"/>
    <w:rsid w:val="00754C05"/>
    <w:rsid w:val="00782DE3"/>
    <w:rsid w:val="007855AD"/>
    <w:rsid w:val="007876EA"/>
    <w:rsid w:val="00795100"/>
    <w:rsid w:val="007A3714"/>
    <w:rsid w:val="007B188B"/>
    <w:rsid w:val="007B51A7"/>
    <w:rsid w:val="007C1618"/>
    <w:rsid w:val="007C172B"/>
    <w:rsid w:val="007C4F0E"/>
    <w:rsid w:val="007D2C89"/>
    <w:rsid w:val="007D2E8D"/>
    <w:rsid w:val="007D5718"/>
    <w:rsid w:val="007D7F83"/>
    <w:rsid w:val="007E05C8"/>
    <w:rsid w:val="007E08B9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7B10"/>
    <w:rsid w:val="00871179"/>
    <w:rsid w:val="0088378E"/>
    <w:rsid w:val="00885C18"/>
    <w:rsid w:val="00895884"/>
    <w:rsid w:val="008966A4"/>
    <w:rsid w:val="0089778F"/>
    <w:rsid w:val="008A15F2"/>
    <w:rsid w:val="008B1144"/>
    <w:rsid w:val="008B268F"/>
    <w:rsid w:val="008C4125"/>
    <w:rsid w:val="008D0DD7"/>
    <w:rsid w:val="008D1113"/>
    <w:rsid w:val="008E66CE"/>
    <w:rsid w:val="008E7005"/>
    <w:rsid w:val="008F2CD8"/>
    <w:rsid w:val="0090427C"/>
    <w:rsid w:val="00907917"/>
    <w:rsid w:val="009128A7"/>
    <w:rsid w:val="009167B5"/>
    <w:rsid w:val="0092132E"/>
    <w:rsid w:val="009329E7"/>
    <w:rsid w:val="00937F19"/>
    <w:rsid w:val="00952F21"/>
    <w:rsid w:val="0095330B"/>
    <w:rsid w:val="00955589"/>
    <w:rsid w:val="00956230"/>
    <w:rsid w:val="009665D5"/>
    <w:rsid w:val="00974AD4"/>
    <w:rsid w:val="0098775C"/>
    <w:rsid w:val="00993BF7"/>
    <w:rsid w:val="009A0BB6"/>
    <w:rsid w:val="009A300C"/>
    <w:rsid w:val="009A45BB"/>
    <w:rsid w:val="009A5473"/>
    <w:rsid w:val="009C290F"/>
    <w:rsid w:val="009E4CE6"/>
    <w:rsid w:val="009F15BB"/>
    <w:rsid w:val="009F1DB5"/>
    <w:rsid w:val="009F555A"/>
    <w:rsid w:val="009F6B5E"/>
    <w:rsid w:val="00A02203"/>
    <w:rsid w:val="00A0278D"/>
    <w:rsid w:val="00A0548B"/>
    <w:rsid w:val="00A1358A"/>
    <w:rsid w:val="00A13A33"/>
    <w:rsid w:val="00A21CC7"/>
    <w:rsid w:val="00A2232A"/>
    <w:rsid w:val="00A24339"/>
    <w:rsid w:val="00A24E39"/>
    <w:rsid w:val="00A24F45"/>
    <w:rsid w:val="00A24FF3"/>
    <w:rsid w:val="00A255FE"/>
    <w:rsid w:val="00A3021C"/>
    <w:rsid w:val="00A31985"/>
    <w:rsid w:val="00A31E82"/>
    <w:rsid w:val="00A347BC"/>
    <w:rsid w:val="00A451C8"/>
    <w:rsid w:val="00A56F15"/>
    <w:rsid w:val="00A74715"/>
    <w:rsid w:val="00A80601"/>
    <w:rsid w:val="00A831FC"/>
    <w:rsid w:val="00A86248"/>
    <w:rsid w:val="00A90523"/>
    <w:rsid w:val="00A947C3"/>
    <w:rsid w:val="00AA627D"/>
    <w:rsid w:val="00AB05D4"/>
    <w:rsid w:val="00AB5629"/>
    <w:rsid w:val="00AB61C0"/>
    <w:rsid w:val="00AC164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5B4B"/>
    <w:rsid w:val="00B3713B"/>
    <w:rsid w:val="00B51E2F"/>
    <w:rsid w:val="00B617D0"/>
    <w:rsid w:val="00B74C79"/>
    <w:rsid w:val="00B84E7A"/>
    <w:rsid w:val="00B854B9"/>
    <w:rsid w:val="00B85861"/>
    <w:rsid w:val="00B97484"/>
    <w:rsid w:val="00B979FC"/>
    <w:rsid w:val="00BA1EE1"/>
    <w:rsid w:val="00BA71F7"/>
    <w:rsid w:val="00BB24A0"/>
    <w:rsid w:val="00BC1E10"/>
    <w:rsid w:val="00BC2249"/>
    <w:rsid w:val="00BD2451"/>
    <w:rsid w:val="00BE279C"/>
    <w:rsid w:val="00BE45C1"/>
    <w:rsid w:val="00BF5F8B"/>
    <w:rsid w:val="00C000A0"/>
    <w:rsid w:val="00C03199"/>
    <w:rsid w:val="00C133A4"/>
    <w:rsid w:val="00C15348"/>
    <w:rsid w:val="00C1544B"/>
    <w:rsid w:val="00C207CB"/>
    <w:rsid w:val="00C21741"/>
    <w:rsid w:val="00C21D78"/>
    <w:rsid w:val="00C2354B"/>
    <w:rsid w:val="00C27392"/>
    <w:rsid w:val="00C3067A"/>
    <w:rsid w:val="00C329DD"/>
    <w:rsid w:val="00C41E52"/>
    <w:rsid w:val="00C43ACE"/>
    <w:rsid w:val="00C43DBA"/>
    <w:rsid w:val="00C45128"/>
    <w:rsid w:val="00C74C19"/>
    <w:rsid w:val="00C805C1"/>
    <w:rsid w:val="00C819C6"/>
    <w:rsid w:val="00C8292A"/>
    <w:rsid w:val="00C82DF3"/>
    <w:rsid w:val="00C83767"/>
    <w:rsid w:val="00C84DCB"/>
    <w:rsid w:val="00C87332"/>
    <w:rsid w:val="00C9171E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124FC"/>
    <w:rsid w:val="00D16373"/>
    <w:rsid w:val="00D220EB"/>
    <w:rsid w:val="00D2327C"/>
    <w:rsid w:val="00D30622"/>
    <w:rsid w:val="00D3786C"/>
    <w:rsid w:val="00D41678"/>
    <w:rsid w:val="00D45C7B"/>
    <w:rsid w:val="00D46871"/>
    <w:rsid w:val="00D47F94"/>
    <w:rsid w:val="00D51FDF"/>
    <w:rsid w:val="00D53ED7"/>
    <w:rsid w:val="00D54115"/>
    <w:rsid w:val="00D65DCC"/>
    <w:rsid w:val="00D6772E"/>
    <w:rsid w:val="00D850AA"/>
    <w:rsid w:val="00DB04B5"/>
    <w:rsid w:val="00DB0561"/>
    <w:rsid w:val="00DB417C"/>
    <w:rsid w:val="00DC0190"/>
    <w:rsid w:val="00DC7752"/>
    <w:rsid w:val="00DD52EA"/>
    <w:rsid w:val="00DE319B"/>
    <w:rsid w:val="00DE67A3"/>
    <w:rsid w:val="00DF140A"/>
    <w:rsid w:val="00E06058"/>
    <w:rsid w:val="00E120F0"/>
    <w:rsid w:val="00E17A9E"/>
    <w:rsid w:val="00E20C11"/>
    <w:rsid w:val="00E22A0B"/>
    <w:rsid w:val="00E23CC4"/>
    <w:rsid w:val="00E32A40"/>
    <w:rsid w:val="00E40A3C"/>
    <w:rsid w:val="00E56066"/>
    <w:rsid w:val="00E61632"/>
    <w:rsid w:val="00E75967"/>
    <w:rsid w:val="00E75E75"/>
    <w:rsid w:val="00E901FC"/>
    <w:rsid w:val="00E931C4"/>
    <w:rsid w:val="00EB0980"/>
    <w:rsid w:val="00EB3352"/>
    <w:rsid w:val="00EC326D"/>
    <w:rsid w:val="00ED1D21"/>
    <w:rsid w:val="00ED3FC7"/>
    <w:rsid w:val="00EE078E"/>
    <w:rsid w:val="00EE4F7F"/>
    <w:rsid w:val="00EE6182"/>
    <w:rsid w:val="00EF3CFB"/>
    <w:rsid w:val="00EF5584"/>
    <w:rsid w:val="00F04EF5"/>
    <w:rsid w:val="00F10DD2"/>
    <w:rsid w:val="00F12C1C"/>
    <w:rsid w:val="00F1455C"/>
    <w:rsid w:val="00F14D21"/>
    <w:rsid w:val="00F16A1E"/>
    <w:rsid w:val="00F2313C"/>
    <w:rsid w:val="00F253C3"/>
    <w:rsid w:val="00F25FAD"/>
    <w:rsid w:val="00F47240"/>
    <w:rsid w:val="00F517F7"/>
    <w:rsid w:val="00F54E38"/>
    <w:rsid w:val="00F57214"/>
    <w:rsid w:val="00F81E25"/>
    <w:rsid w:val="00F8701E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636E"/>
    <w:rsid w:val="00FD684B"/>
    <w:rsid w:val="00FE621D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1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2021-07-15T13:51:00Z</cp:lastPrinted>
  <dcterms:created xsi:type="dcterms:W3CDTF">2021-07-16T17:14:00Z</dcterms:created>
  <dcterms:modified xsi:type="dcterms:W3CDTF">2021-07-16T17:15:00Z</dcterms:modified>
</cp:coreProperties>
</file>