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128B645E" w:rsidR="001E5E43" w:rsidRPr="001E5E43" w:rsidRDefault="003C45B7" w:rsidP="001E5E43">
      <w:pPr>
        <w:spacing w:after="0" w:line="240" w:lineRule="auto"/>
        <w:rPr>
          <w:rFonts w:ascii="Garamond" w:eastAsia="Calibri" w:hAnsi="Garamond" w:cs="Times New Roman"/>
          <w:bCs/>
          <w:lang w:val="es-ES"/>
        </w:rPr>
      </w:pPr>
      <w:r w:rsidRPr="001E5E43">
        <w:rPr>
          <w:rFonts w:ascii="Garamond" w:eastAsia="Calibri" w:hAnsi="Garamond" w:cs="Times New Roman"/>
          <w:bCs/>
          <w:noProof/>
          <w:lang w:val="es-ES"/>
        </w:rPr>
        <w:drawing>
          <wp:inline distT="0" distB="0" distL="0" distR="0" wp14:anchorId="5B411146" wp14:editId="294FF02B">
            <wp:extent cx="1535288" cy="1045175"/>
            <wp:effectExtent l="0" t="0" r="190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0487" cy="1096368"/>
                    </a:xfrm>
                    <a:prstGeom prst="rect">
                      <a:avLst/>
                    </a:prstGeom>
                  </pic:spPr>
                </pic:pic>
              </a:graphicData>
            </a:graphic>
          </wp:inline>
        </w:drawing>
      </w:r>
    </w:p>
    <w:p w14:paraId="213E2EE4" w14:textId="77777777" w:rsidR="001E5E43" w:rsidRPr="001E5E43" w:rsidRDefault="001E5E43" w:rsidP="001E5E43">
      <w:pPr>
        <w:spacing w:after="0" w:line="240" w:lineRule="auto"/>
        <w:outlineLvl w:val="0"/>
        <w:rPr>
          <w:rFonts w:ascii="Garamond" w:eastAsia="Calibri" w:hAnsi="Garamond"/>
          <w:b/>
          <w:lang w:val="es-419"/>
        </w:rPr>
      </w:pPr>
    </w:p>
    <w:p w14:paraId="0FF05F05" w14:textId="3A23EFC1" w:rsidR="001E5E43" w:rsidRPr="001E5E43" w:rsidRDefault="000B17A3" w:rsidP="001E5E43">
      <w:pPr>
        <w:spacing w:after="0" w:line="240" w:lineRule="auto"/>
        <w:outlineLvl w:val="0"/>
        <w:rPr>
          <w:rFonts w:ascii="Garamond" w:hAnsi="Garamond" w:cs="Gill Sans Nova"/>
          <w:bCs/>
        </w:rPr>
      </w:pPr>
      <w:r>
        <w:rPr>
          <w:rFonts w:ascii="Garamond" w:hAnsi="Garamond"/>
          <w:b/>
          <w:lang w:val="es-ES" w:eastAsia="es"/>
        </w:rPr>
        <w:t>8</w:t>
      </w:r>
      <w:r w:rsidR="001E5E43" w:rsidRPr="001E5E43">
        <w:rPr>
          <w:rFonts w:ascii="Garamond" w:hAnsi="Garamond"/>
          <w:b/>
          <w:lang w:val="es-ES" w:eastAsia="es"/>
        </w:rPr>
        <w:t xml:space="preserve"> de agosto de 2021 - Pentecostés 11 (B)</w:t>
      </w:r>
      <w:r w:rsidR="001E5E43" w:rsidRPr="001E5E43">
        <w:rPr>
          <w:rFonts w:ascii="Garamond" w:hAnsi="Garamond"/>
          <w:b/>
          <w:lang w:val="es-ES" w:eastAsia="es"/>
        </w:rPr>
        <w:br/>
      </w:r>
      <w:r w:rsidR="001E5E43" w:rsidRPr="001E5E43">
        <w:rPr>
          <w:rFonts w:ascii="Garamond" w:hAnsi="Garamond" w:cs="Gill Sans Nova"/>
          <w:b/>
          <w:bCs/>
          <w:lang w:val="es-ES"/>
        </w:rPr>
        <w:t>COP26</w:t>
      </w:r>
      <w:r w:rsidR="001E5E43" w:rsidRPr="001E5E43">
        <w:rPr>
          <w:rFonts w:ascii="Garamond" w:hAnsi="Garamond" w:cs="Gill Sans Nova"/>
          <w:b/>
          <w:bCs/>
          <w:lang w:val="es-ES"/>
        </w:rPr>
        <w:br/>
      </w:r>
      <w:r w:rsidR="001E5E43" w:rsidRPr="001E5E43">
        <w:rPr>
          <w:rFonts w:ascii="Garamond" w:hAnsi="Garamond" w:cs="Gill Sans Nova"/>
          <w:b/>
          <w:bCs/>
          <w:lang w:val="es-ES"/>
        </w:rPr>
        <w:br/>
      </w:r>
      <w:proofErr w:type="spellStart"/>
      <w:r w:rsidR="001E5E43" w:rsidRPr="001E5E43">
        <w:rPr>
          <w:rFonts w:ascii="Garamond" w:eastAsia="Times New Roman" w:hAnsi="Garamond" w:cs="Gill Sans Nova"/>
          <w:bCs/>
          <w:lang w:val="en-US"/>
        </w:rPr>
        <w:t>Aprovechando</w:t>
      </w:r>
      <w:proofErr w:type="spellEnd"/>
      <w:r w:rsidR="001E5E43" w:rsidRPr="001E5E43">
        <w:rPr>
          <w:rFonts w:ascii="Garamond" w:eastAsia="Times New Roman" w:hAnsi="Garamond" w:cs="Gill Sans Nova"/>
          <w:bCs/>
          <w:lang w:val="en-US"/>
        </w:rPr>
        <w:t xml:space="preserve"> una singular </w:t>
      </w:r>
      <w:proofErr w:type="spellStart"/>
      <w:r w:rsidR="001E5E43" w:rsidRPr="001E5E43">
        <w:rPr>
          <w:rFonts w:ascii="Garamond" w:eastAsia="Times New Roman" w:hAnsi="Garamond" w:cs="Gill Sans Nova"/>
          <w:bCs/>
          <w:lang w:val="en-US"/>
        </w:rPr>
        <w:t>oportunidad</w:t>
      </w:r>
      <w:proofErr w:type="spellEnd"/>
      <w:r w:rsidR="001E5E43" w:rsidRPr="001E5E43">
        <w:rPr>
          <w:rFonts w:ascii="Garamond" w:eastAsia="Times New Roman" w:hAnsi="Garamond" w:cs="Gill Sans Nova"/>
          <w:bCs/>
          <w:lang w:val="en-US"/>
        </w:rPr>
        <w:t xml:space="preserve"> </w:t>
      </w:r>
      <w:proofErr w:type="gramStart"/>
      <w:r w:rsidR="001E5E43" w:rsidRPr="001E5E43">
        <w:rPr>
          <w:rFonts w:ascii="Garamond" w:eastAsia="Times New Roman" w:hAnsi="Garamond" w:cs="Gill Sans Nova"/>
          <w:bCs/>
          <w:lang w:val="en-US"/>
        </w:rPr>
        <w:t>virtual,  </w:t>
      </w:r>
      <w:r w:rsidR="001E5E43" w:rsidRPr="001E5E43">
        <w:rPr>
          <w:rFonts w:ascii="Garamond" w:hAnsi="Garamond" w:cs="Gill Sans Nova"/>
          <w:bCs/>
          <w:lang w:val="en-US"/>
        </w:rPr>
        <w:t>el</w:t>
      </w:r>
      <w:proofErr w:type="gramEnd"/>
      <w:r w:rsidR="001E5E43" w:rsidRPr="001E5E43">
        <w:rPr>
          <w:rFonts w:ascii="Garamond" w:hAnsi="Garamond" w:cs="Gill Sans Nova"/>
          <w:bCs/>
          <w:lang w:val="en-US"/>
        </w:rPr>
        <w:t xml:space="preserve"> obispo </w:t>
      </w:r>
      <w:proofErr w:type="spellStart"/>
      <w:r w:rsidR="001E5E43" w:rsidRPr="001E5E43">
        <w:rPr>
          <w:rFonts w:ascii="Garamond" w:hAnsi="Garamond" w:cs="Gill Sans Nova"/>
          <w:bCs/>
          <w:lang w:val="en-US"/>
        </w:rPr>
        <w:t>primado</w:t>
      </w:r>
      <w:proofErr w:type="spellEnd"/>
      <w:r w:rsidR="001E5E43" w:rsidRPr="001E5E43">
        <w:rPr>
          <w:rFonts w:ascii="Garamond" w:hAnsi="Garamond" w:cs="Gill Sans Nova"/>
          <w:bCs/>
          <w:lang w:val="en-US"/>
        </w:rPr>
        <w:t xml:space="preserve"> Michael Curry</w:t>
      </w:r>
      <w:r w:rsidR="001E5E43" w:rsidRPr="001E5E43">
        <w:rPr>
          <w:rFonts w:ascii="Garamond" w:eastAsia="Times New Roman" w:hAnsi="Garamond" w:cs="Gill Sans Nova"/>
          <w:bCs/>
          <w:lang w:val="en-US"/>
        </w:rPr>
        <w:t> </w:t>
      </w:r>
      <w:proofErr w:type="spellStart"/>
      <w:r w:rsidR="001E5E43" w:rsidRPr="001E5E43">
        <w:rPr>
          <w:rFonts w:ascii="Garamond" w:eastAsia="Times New Roman" w:hAnsi="Garamond" w:cs="Gill Sans Nova"/>
          <w:bCs/>
          <w:lang w:val="en-US"/>
        </w:rPr>
        <w:t>invita</w:t>
      </w:r>
      <w:proofErr w:type="spellEnd"/>
      <w:r w:rsidR="001E5E43" w:rsidRPr="001E5E43">
        <w:rPr>
          <w:rFonts w:ascii="Garamond" w:eastAsia="Times New Roman" w:hAnsi="Garamond" w:cs="Gill Sans Nova"/>
          <w:bCs/>
          <w:lang w:val="en-US"/>
        </w:rPr>
        <w:t xml:space="preserve"> a </w:t>
      </w:r>
      <w:proofErr w:type="spellStart"/>
      <w:r w:rsidR="001E5E43" w:rsidRPr="001E5E43">
        <w:rPr>
          <w:rFonts w:ascii="Garamond" w:eastAsia="Times New Roman" w:hAnsi="Garamond" w:cs="Gill Sans Nova"/>
          <w:bCs/>
          <w:lang w:val="en-US"/>
        </w:rPr>
        <w:t>todos</w:t>
      </w:r>
      <w:proofErr w:type="spellEnd"/>
      <w:r w:rsidR="001E5E43" w:rsidRPr="001E5E43">
        <w:rPr>
          <w:rFonts w:ascii="Garamond" w:eastAsia="Times New Roman" w:hAnsi="Garamond" w:cs="Gill Sans Nova"/>
          <w:bCs/>
          <w:lang w:val="en-US"/>
        </w:rPr>
        <w:t xml:space="preserve"> los </w:t>
      </w:r>
      <w:proofErr w:type="spellStart"/>
      <w:r w:rsidR="001E5E43" w:rsidRPr="001E5E43">
        <w:rPr>
          <w:rFonts w:ascii="Garamond" w:eastAsia="Times New Roman" w:hAnsi="Garamond" w:cs="Gill Sans Nova"/>
          <w:bCs/>
          <w:lang w:val="en-US"/>
        </w:rPr>
        <w:t>episcopales</w:t>
      </w:r>
      <w:proofErr w:type="spellEnd"/>
      <w:r w:rsidR="001E5E43" w:rsidRPr="001E5E43">
        <w:rPr>
          <w:rFonts w:ascii="Garamond" w:eastAsia="Times New Roman" w:hAnsi="Garamond" w:cs="Gill Sans Nova"/>
          <w:bCs/>
          <w:lang w:val="en-US"/>
        </w:rPr>
        <w:t xml:space="preserve"> </w:t>
      </w:r>
      <w:proofErr w:type="spellStart"/>
      <w:r w:rsidR="001E5E43" w:rsidRPr="001E5E43">
        <w:rPr>
          <w:rFonts w:ascii="Garamond" w:eastAsia="Times New Roman" w:hAnsi="Garamond" w:cs="Gill Sans Nova"/>
          <w:bCs/>
          <w:lang w:val="en-US"/>
        </w:rPr>
        <w:t>mayores</w:t>
      </w:r>
      <w:proofErr w:type="spellEnd"/>
      <w:r w:rsidR="001E5E43" w:rsidRPr="001E5E43">
        <w:rPr>
          <w:rFonts w:ascii="Garamond" w:eastAsia="Times New Roman" w:hAnsi="Garamond" w:cs="Gill Sans Nova"/>
          <w:bCs/>
          <w:lang w:val="en-US"/>
        </w:rPr>
        <w:t xml:space="preserve"> de 18 </w:t>
      </w:r>
      <w:proofErr w:type="spellStart"/>
      <w:r w:rsidR="001E5E43" w:rsidRPr="001E5E43">
        <w:rPr>
          <w:rFonts w:ascii="Garamond" w:eastAsia="Times New Roman" w:hAnsi="Garamond" w:cs="Gill Sans Nova"/>
          <w:bCs/>
          <w:lang w:val="en-US"/>
        </w:rPr>
        <w:t>años</w:t>
      </w:r>
      <w:proofErr w:type="spellEnd"/>
      <w:r w:rsidR="001E5E43" w:rsidRPr="001E5E43">
        <w:rPr>
          <w:rFonts w:ascii="Garamond" w:eastAsia="Times New Roman" w:hAnsi="Garamond" w:cs="Gill Sans Nova"/>
          <w:bCs/>
          <w:lang w:val="en-US"/>
        </w:rPr>
        <w:t xml:space="preserve"> a </w:t>
      </w:r>
      <w:proofErr w:type="spellStart"/>
      <w:r w:rsidR="001E5E43" w:rsidRPr="001E5E43">
        <w:rPr>
          <w:rFonts w:ascii="Garamond" w:eastAsia="Times New Roman" w:hAnsi="Garamond" w:cs="Gill Sans Nova"/>
          <w:bCs/>
          <w:lang w:val="en-US"/>
        </w:rPr>
        <w:t>contemplar</w:t>
      </w:r>
      <w:proofErr w:type="spellEnd"/>
      <w:r w:rsidR="001E5E43" w:rsidRPr="001E5E43">
        <w:rPr>
          <w:rFonts w:ascii="Garamond" w:eastAsia="Times New Roman" w:hAnsi="Garamond" w:cs="Gill Sans Nova"/>
          <w:bCs/>
          <w:lang w:val="en-US"/>
        </w:rPr>
        <w:t xml:space="preserve"> la </w:t>
      </w:r>
      <w:proofErr w:type="spellStart"/>
      <w:r w:rsidR="001E5E43" w:rsidRPr="001E5E43">
        <w:rPr>
          <w:rFonts w:ascii="Garamond" w:eastAsia="Times New Roman" w:hAnsi="Garamond" w:cs="Gill Sans Nova"/>
          <w:bCs/>
          <w:lang w:val="en-US"/>
        </w:rPr>
        <w:t>posibilidad</w:t>
      </w:r>
      <w:proofErr w:type="spellEnd"/>
      <w:r w:rsidR="001E5E43" w:rsidRPr="001E5E43">
        <w:rPr>
          <w:rFonts w:ascii="Garamond" w:eastAsia="Times New Roman" w:hAnsi="Garamond" w:cs="Gill Sans Nova"/>
          <w:bCs/>
          <w:lang w:val="en-US"/>
        </w:rPr>
        <w:t xml:space="preserve"> de </w:t>
      </w:r>
      <w:proofErr w:type="spellStart"/>
      <w:r w:rsidR="001E5E43" w:rsidRPr="001E5E43">
        <w:rPr>
          <w:rFonts w:ascii="Garamond" w:eastAsia="Times New Roman" w:hAnsi="Garamond" w:cs="Gill Sans Nova"/>
          <w:bCs/>
          <w:lang w:val="en-US"/>
        </w:rPr>
        <w:t>presentar</w:t>
      </w:r>
      <w:proofErr w:type="spellEnd"/>
      <w:r w:rsidR="001E5E43" w:rsidRPr="001E5E43">
        <w:rPr>
          <w:rFonts w:ascii="Garamond" w:eastAsia="Times New Roman" w:hAnsi="Garamond" w:cs="Gill Sans Nova"/>
          <w:bCs/>
          <w:lang w:val="en-US"/>
        </w:rPr>
        <w:t xml:space="preserve"> una </w:t>
      </w:r>
      <w:proofErr w:type="spellStart"/>
      <w:r w:rsidR="001E5E43" w:rsidRPr="001E5E43">
        <w:rPr>
          <w:rFonts w:ascii="Garamond" w:eastAsia="Times New Roman" w:hAnsi="Garamond" w:cs="Gill Sans Nova"/>
          <w:bCs/>
          <w:lang w:val="en-US"/>
        </w:rPr>
        <w:t>solicitud</w:t>
      </w:r>
      <w:proofErr w:type="spellEnd"/>
      <w:r w:rsidR="001E5E43" w:rsidRPr="001E5E43">
        <w:rPr>
          <w:rFonts w:ascii="Garamond" w:eastAsia="Times New Roman" w:hAnsi="Garamond" w:cs="Gill Sans Nova"/>
          <w:bCs/>
          <w:lang w:val="en-US"/>
        </w:rPr>
        <w:t xml:space="preserve"> para </w:t>
      </w:r>
      <w:proofErr w:type="spellStart"/>
      <w:r w:rsidR="001E5E43" w:rsidRPr="001E5E43">
        <w:rPr>
          <w:rFonts w:ascii="Garamond" w:eastAsia="Times New Roman" w:hAnsi="Garamond" w:cs="Gill Sans Nova"/>
          <w:bCs/>
          <w:lang w:val="en-US"/>
        </w:rPr>
        <w:t>integrar</w:t>
      </w:r>
      <w:proofErr w:type="spellEnd"/>
      <w:r w:rsidR="001E5E43" w:rsidRPr="001E5E43">
        <w:rPr>
          <w:rFonts w:ascii="Garamond" w:eastAsia="Times New Roman" w:hAnsi="Garamond" w:cs="Gill Sans Nova"/>
          <w:bCs/>
          <w:lang w:val="en-US"/>
        </w:rPr>
        <w:t xml:space="preserve"> la </w:t>
      </w:r>
      <w:proofErr w:type="spellStart"/>
      <w:r w:rsidR="001E5E43" w:rsidRPr="001E5E43">
        <w:rPr>
          <w:rFonts w:ascii="Garamond" w:eastAsia="Times New Roman" w:hAnsi="Garamond" w:cs="Gill Sans Nova"/>
          <w:bCs/>
          <w:lang w:val="en-US"/>
        </w:rPr>
        <w:t>delegación</w:t>
      </w:r>
      <w:proofErr w:type="spellEnd"/>
      <w:r w:rsidR="001E5E43" w:rsidRPr="001E5E43">
        <w:rPr>
          <w:rFonts w:ascii="Garamond" w:eastAsia="Times New Roman" w:hAnsi="Garamond" w:cs="Gill Sans Nova"/>
          <w:bCs/>
          <w:i/>
          <w:iCs/>
          <w:lang w:val="en-US"/>
        </w:rPr>
        <w:t xml:space="preserve"> a la </w:t>
      </w:r>
      <w:proofErr w:type="spellStart"/>
      <w:r w:rsidR="001E5E43" w:rsidRPr="001E5E43">
        <w:rPr>
          <w:rFonts w:ascii="Garamond" w:eastAsia="Times New Roman" w:hAnsi="Garamond" w:cs="Gill Sans Nova"/>
          <w:bCs/>
          <w:i/>
          <w:iCs/>
          <w:lang w:val="en-US"/>
        </w:rPr>
        <w:t>conferencia</w:t>
      </w:r>
      <w:proofErr w:type="spellEnd"/>
      <w:r w:rsidR="001E5E43" w:rsidRPr="001E5E43">
        <w:rPr>
          <w:rFonts w:ascii="Garamond" w:eastAsia="Times New Roman" w:hAnsi="Garamond" w:cs="Gill Sans Nova"/>
          <w:bCs/>
          <w:i/>
          <w:iCs/>
          <w:lang w:val="en-US"/>
        </w:rPr>
        <w:t xml:space="preserve"> de las </w:t>
      </w:r>
      <w:proofErr w:type="spellStart"/>
      <w:r w:rsidR="001E5E43" w:rsidRPr="001E5E43">
        <w:rPr>
          <w:rFonts w:ascii="Garamond" w:eastAsia="Times New Roman" w:hAnsi="Garamond" w:cs="Gill Sans Nova"/>
          <w:bCs/>
          <w:i/>
          <w:iCs/>
          <w:lang w:val="en-US"/>
        </w:rPr>
        <w:t>Naciones</w:t>
      </w:r>
      <w:proofErr w:type="spellEnd"/>
      <w:r w:rsidR="001E5E43" w:rsidRPr="001E5E43">
        <w:rPr>
          <w:rFonts w:ascii="Garamond" w:eastAsia="Times New Roman" w:hAnsi="Garamond" w:cs="Gill Sans Nova"/>
          <w:bCs/>
          <w:i/>
          <w:iCs/>
          <w:lang w:val="en-US"/>
        </w:rPr>
        <w:t xml:space="preserve"> </w:t>
      </w:r>
      <w:proofErr w:type="spellStart"/>
      <w:r w:rsidR="001E5E43" w:rsidRPr="001E5E43">
        <w:rPr>
          <w:rFonts w:ascii="Garamond" w:eastAsia="Times New Roman" w:hAnsi="Garamond" w:cs="Gill Sans Nova"/>
          <w:bCs/>
          <w:i/>
          <w:iCs/>
          <w:lang w:val="en-US"/>
        </w:rPr>
        <w:t>Unidas</w:t>
      </w:r>
      <w:proofErr w:type="spellEnd"/>
      <w:r w:rsidR="001E5E43" w:rsidRPr="001E5E43">
        <w:rPr>
          <w:rFonts w:ascii="Garamond" w:eastAsia="Times New Roman" w:hAnsi="Garamond" w:cs="Gill Sans Nova"/>
          <w:bCs/>
          <w:i/>
          <w:iCs/>
          <w:lang w:val="en-US"/>
        </w:rPr>
        <w:t xml:space="preserve"> </w:t>
      </w:r>
      <w:proofErr w:type="spellStart"/>
      <w:r w:rsidR="001E5E43" w:rsidRPr="001E5E43">
        <w:rPr>
          <w:rFonts w:ascii="Garamond" w:eastAsia="Times New Roman" w:hAnsi="Garamond" w:cs="Gill Sans Nova"/>
          <w:bCs/>
          <w:i/>
          <w:iCs/>
          <w:lang w:val="en-US"/>
        </w:rPr>
        <w:t>sobre</w:t>
      </w:r>
      <w:proofErr w:type="spellEnd"/>
      <w:r w:rsidR="001E5E43" w:rsidRPr="001E5E43">
        <w:rPr>
          <w:rFonts w:ascii="Garamond" w:eastAsia="Times New Roman" w:hAnsi="Garamond" w:cs="Gill Sans Nova"/>
          <w:bCs/>
          <w:i/>
          <w:iCs/>
          <w:lang w:val="en-US"/>
        </w:rPr>
        <w:t xml:space="preserve"> el </w:t>
      </w:r>
      <w:proofErr w:type="spellStart"/>
      <w:r w:rsidR="001E5E43" w:rsidRPr="001E5E43">
        <w:rPr>
          <w:rFonts w:ascii="Garamond" w:eastAsia="Times New Roman" w:hAnsi="Garamond" w:cs="Gill Sans Nova"/>
          <w:bCs/>
          <w:i/>
          <w:iCs/>
          <w:lang w:val="en-US"/>
        </w:rPr>
        <w:t>cambio</w:t>
      </w:r>
      <w:proofErr w:type="spellEnd"/>
      <w:r w:rsidR="001E5E43" w:rsidRPr="001E5E43">
        <w:rPr>
          <w:rFonts w:ascii="Garamond" w:eastAsia="Times New Roman" w:hAnsi="Garamond" w:cs="Gill Sans Nova"/>
          <w:bCs/>
          <w:i/>
          <w:iCs/>
          <w:lang w:val="en-US"/>
        </w:rPr>
        <w:t xml:space="preserve"> </w:t>
      </w:r>
      <w:proofErr w:type="spellStart"/>
      <w:r w:rsidR="001E5E43" w:rsidRPr="001E5E43">
        <w:rPr>
          <w:rFonts w:ascii="Garamond" w:eastAsia="Times New Roman" w:hAnsi="Garamond" w:cs="Gill Sans Nova"/>
          <w:bCs/>
          <w:i/>
          <w:iCs/>
          <w:lang w:val="en-US"/>
        </w:rPr>
        <w:t>climático</w:t>
      </w:r>
      <w:proofErr w:type="spellEnd"/>
      <w:r w:rsidR="001E5E43" w:rsidRPr="001E5E43">
        <w:rPr>
          <w:rFonts w:ascii="Garamond" w:eastAsia="Times New Roman" w:hAnsi="Garamond" w:cs="Gill Sans Nova"/>
          <w:bCs/>
          <w:i/>
          <w:iCs/>
          <w:lang w:val="en-US"/>
        </w:rPr>
        <w:t xml:space="preserve"> 2021 —</w:t>
      </w:r>
      <w:proofErr w:type="spellStart"/>
      <w:r w:rsidR="001E5E43" w:rsidRPr="001E5E43">
        <w:rPr>
          <w:rFonts w:ascii="Garamond" w:eastAsia="Times New Roman" w:hAnsi="Garamond" w:cs="Gill Sans Nova"/>
          <w:bCs/>
          <w:lang w:val="en-US"/>
        </w:rPr>
        <w:t>conocida</w:t>
      </w:r>
      <w:proofErr w:type="spellEnd"/>
      <w:r w:rsidR="001E5E43" w:rsidRPr="001E5E43">
        <w:rPr>
          <w:rFonts w:ascii="Garamond" w:eastAsia="Times New Roman" w:hAnsi="Garamond" w:cs="Gill Sans Nova"/>
          <w:bCs/>
          <w:lang w:val="en-US"/>
        </w:rPr>
        <w:t xml:space="preserve"> </w:t>
      </w:r>
      <w:proofErr w:type="spellStart"/>
      <w:r w:rsidR="001E5E43" w:rsidRPr="001E5E43">
        <w:rPr>
          <w:rFonts w:ascii="Garamond" w:eastAsia="Times New Roman" w:hAnsi="Garamond" w:cs="Gill Sans Nova"/>
          <w:bCs/>
          <w:lang w:val="en-US"/>
        </w:rPr>
        <w:t>como</w:t>
      </w:r>
      <w:proofErr w:type="spellEnd"/>
      <w:r w:rsidR="001E5E43" w:rsidRPr="001E5E43">
        <w:rPr>
          <w:rFonts w:ascii="Garamond" w:eastAsia="Times New Roman" w:hAnsi="Garamond" w:cs="Gill Sans Nova"/>
          <w:bCs/>
          <w:lang w:val="en-US"/>
        </w:rPr>
        <w:t xml:space="preserve"> la </w:t>
      </w:r>
      <w:r w:rsidR="001E5E43" w:rsidRPr="001E5E43">
        <w:rPr>
          <w:rFonts w:ascii="Garamond" w:hAnsi="Garamond" w:cs="Gill Sans Nova"/>
          <w:bCs/>
          <w:lang w:val="en-US"/>
        </w:rPr>
        <w:t xml:space="preserve">26ª. </w:t>
      </w:r>
      <w:proofErr w:type="spellStart"/>
      <w:r w:rsidR="001E5E43" w:rsidRPr="001E5E43">
        <w:rPr>
          <w:rFonts w:ascii="Garamond" w:hAnsi="Garamond" w:cs="Gill Sans Nova"/>
          <w:bCs/>
          <w:lang w:val="en-US"/>
        </w:rPr>
        <w:t>Sesión</w:t>
      </w:r>
      <w:proofErr w:type="spellEnd"/>
      <w:r w:rsidR="001E5E43" w:rsidRPr="001E5E43">
        <w:rPr>
          <w:rFonts w:ascii="Garamond" w:hAnsi="Garamond" w:cs="Gill Sans Nova"/>
          <w:bCs/>
          <w:lang w:val="en-US"/>
        </w:rPr>
        <w:t xml:space="preserve"> de la </w:t>
      </w:r>
      <w:proofErr w:type="spellStart"/>
      <w:r w:rsidR="001E5E43" w:rsidRPr="001E5E43">
        <w:rPr>
          <w:rFonts w:ascii="Garamond" w:hAnsi="Garamond" w:cs="Gill Sans Nova"/>
          <w:bCs/>
          <w:lang w:val="en-US"/>
        </w:rPr>
        <w:t>Conferencia</w:t>
      </w:r>
      <w:proofErr w:type="spellEnd"/>
      <w:r w:rsidR="001E5E43" w:rsidRPr="001E5E43">
        <w:rPr>
          <w:rFonts w:ascii="Garamond" w:hAnsi="Garamond" w:cs="Gill Sans Nova"/>
          <w:bCs/>
          <w:lang w:val="en-US"/>
        </w:rPr>
        <w:t xml:space="preserve"> de las </w:t>
      </w:r>
      <w:proofErr w:type="spellStart"/>
      <w:r w:rsidR="001E5E43" w:rsidRPr="001E5E43">
        <w:rPr>
          <w:rFonts w:ascii="Garamond" w:hAnsi="Garamond" w:cs="Gill Sans Nova"/>
          <w:bCs/>
          <w:lang w:val="en-US"/>
        </w:rPr>
        <w:t>Partes</w:t>
      </w:r>
      <w:proofErr w:type="spellEnd"/>
      <w:r w:rsidR="001E5E43" w:rsidRPr="001E5E43">
        <w:rPr>
          <w:rFonts w:ascii="Garamond" w:eastAsia="Times New Roman" w:hAnsi="Garamond" w:cs="Gill Sans Nova"/>
          <w:bCs/>
          <w:lang w:val="en-US"/>
        </w:rPr>
        <w:t>, o COP26.</w:t>
      </w:r>
      <w:r w:rsidR="001E5E43" w:rsidRPr="001E5E43">
        <w:rPr>
          <w:rFonts w:ascii="Garamond" w:hAnsi="Garamond" w:cs="Gill Sans Nova"/>
          <w:bCs/>
        </w:rPr>
        <w:t xml:space="preserve"> </w:t>
      </w:r>
      <w:r w:rsidR="001E5E43" w:rsidRPr="00C74A83">
        <w:rPr>
          <w:rFonts w:ascii="Garamond" w:hAnsi="Garamond" w:cs="Gill Sans Nova"/>
          <w:bCs/>
        </w:rPr>
        <w:t>Las solicitudes deben presentarse antes del 20 de agosto, y la delegación del Obispo Primado asistirá a eventos virtuales diarios durante la COP26, que tendrá lugar en Glasgow del 31 de octubre al 12 de noviembre.</w:t>
      </w:r>
    </w:p>
    <w:p w14:paraId="137A0E7F" w14:textId="4D2311D8" w:rsidR="001E5E43" w:rsidRPr="00C74A83" w:rsidRDefault="001E5E43" w:rsidP="001E5E43">
      <w:pPr>
        <w:spacing w:after="0" w:line="240" w:lineRule="auto"/>
        <w:outlineLvl w:val="0"/>
        <w:rPr>
          <w:rFonts w:ascii="Garamond" w:hAnsi="Garamond" w:cs="Gill Sans Nova"/>
          <w:bCs/>
        </w:rPr>
      </w:pPr>
    </w:p>
    <w:p w14:paraId="4C8AE325" w14:textId="1DF45F60" w:rsidR="001E5E43" w:rsidRPr="001E5E43" w:rsidRDefault="001E5E43" w:rsidP="001E5E43">
      <w:pPr>
        <w:spacing w:after="0" w:line="240" w:lineRule="auto"/>
        <w:outlineLvl w:val="0"/>
        <w:rPr>
          <w:rFonts w:ascii="Garamond" w:hAnsi="Garamond" w:cs="Gill Sans Nova"/>
          <w:bCs/>
        </w:rPr>
      </w:pPr>
      <w:r w:rsidRPr="00C74A83">
        <w:rPr>
          <w:rFonts w:ascii="Garamond" w:hAnsi="Garamond" w:cs="Gill Sans Nova"/>
          <w:bCs/>
        </w:rPr>
        <w:t>«La plataforma en línea de este año permitirá una representación más amplia en la delegación», dijo la Rda. Melanie Mullen, directora de reconciliación, justicia y cuidado de la creación de la Iglesia Episcopal. «Los episcopales que sean jóvenes adultos, personas de color, indígenas, que se identifiquen como LGBTQ y provenientes de comunidades afectadas por el cambio climático y la injusticia ambiental están especialmente invitados a postularse».</w:t>
      </w:r>
    </w:p>
    <w:p w14:paraId="0738E773" w14:textId="09995953" w:rsidR="001E5E43" w:rsidRPr="00C74A83" w:rsidRDefault="001E5E43" w:rsidP="001E5E43">
      <w:pPr>
        <w:spacing w:after="0" w:line="240" w:lineRule="auto"/>
        <w:outlineLvl w:val="0"/>
        <w:rPr>
          <w:rFonts w:ascii="Garamond" w:hAnsi="Garamond" w:cs="Gill Sans Nova"/>
          <w:bCs/>
        </w:rPr>
      </w:pPr>
    </w:p>
    <w:p w14:paraId="2D13D48F" w14:textId="77777777" w:rsidR="001E5E43" w:rsidRPr="001E5E43" w:rsidRDefault="001E5E43" w:rsidP="001E5E43">
      <w:pPr>
        <w:spacing w:after="0" w:line="240" w:lineRule="auto"/>
        <w:outlineLvl w:val="0"/>
        <w:rPr>
          <w:rFonts w:ascii="Garamond" w:hAnsi="Garamond" w:cs="Gill Sans Nova"/>
          <w:bCs/>
        </w:rPr>
      </w:pPr>
      <w:r w:rsidRPr="00C74A83">
        <w:rPr>
          <w:rFonts w:ascii="Garamond" w:hAnsi="Garamond" w:cs="Gill Sans Nova"/>
          <w:bCs/>
        </w:rPr>
        <w:t>Los organizadores subrayaron la importancia vital de las decisiones que se toman en las reuniones anuales de la COP en el empeño por revertir los peores efectos del cambio climático. Ya este año, junio se registró como el mes más caluroso documentado en América del Norte y el cuarto más caluroso en todo el mundo; el oeste de Estados Unidos está experimentando su peor sequía en dos décadas.</w:t>
      </w:r>
    </w:p>
    <w:p w14:paraId="6CCE4B1D" w14:textId="77777777" w:rsidR="001E5E43" w:rsidRPr="00C74A83" w:rsidRDefault="001E5E43" w:rsidP="001E5E43">
      <w:pPr>
        <w:spacing w:after="0" w:line="240" w:lineRule="auto"/>
        <w:outlineLvl w:val="0"/>
        <w:rPr>
          <w:rFonts w:ascii="Garamond" w:hAnsi="Garamond" w:cs="Gill Sans Nova"/>
          <w:bCs/>
        </w:rPr>
      </w:pPr>
    </w:p>
    <w:p w14:paraId="648D0B61" w14:textId="77777777" w:rsidR="001E5E43" w:rsidRDefault="001E5E43" w:rsidP="001E5E43">
      <w:pPr>
        <w:spacing w:after="0" w:line="240" w:lineRule="auto"/>
        <w:outlineLvl w:val="0"/>
        <w:rPr>
          <w:rFonts w:ascii="Garamond" w:hAnsi="Garamond" w:cs="Gill Sans Nova"/>
          <w:bCs/>
        </w:rPr>
      </w:pPr>
      <w:r w:rsidRPr="00C74A83">
        <w:rPr>
          <w:rFonts w:ascii="Garamond" w:hAnsi="Garamond" w:cs="Gill Sans Nova"/>
          <w:bCs/>
        </w:rPr>
        <w:t xml:space="preserve">«Las organizaciones no gubernamentales, incluidos los organismos religiosos como la Iglesia Episcopal, participan en estas reuniones de la ONU abogando por nuestras propias necesidades y preocupaciones, especialmente dando voz a las poblaciones vulnerables dentro de nuestra Iglesia», dijo el Rvdmo. Marc </w:t>
      </w:r>
      <w:proofErr w:type="spellStart"/>
      <w:r w:rsidRPr="00C74A83">
        <w:rPr>
          <w:rFonts w:ascii="Garamond" w:hAnsi="Garamond" w:cs="Gill Sans Nova"/>
          <w:bCs/>
        </w:rPr>
        <w:t>Andrus</w:t>
      </w:r>
      <w:proofErr w:type="spellEnd"/>
      <w:r w:rsidRPr="00C74A83">
        <w:rPr>
          <w:rFonts w:ascii="Garamond" w:hAnsi="Garamond" w:cs="Gill Sans Nova"/>
          <w:bCs/>
        </w:rPr>
        <w:t xml:space="preserve">, obispo de la Diócesis Episcopal de </w:t>
      </w:r>
    </w:p>
    <w:p w14:paraId="67073075" w14:textId="77777777" w:rsidR="001E5E43" w:rsidRPr="001E5E43" w:rsidRDefault="001E5E43" w:rsidP="001E5E43">
      <w:pPr>
        <w:spacing w:after="0" w:line="240" w:lineRule="auto"/>
        <w:rPr>
          <w:rFonts w:ascii="Garamond" w:eastAsia="Calibri" w:hAnsi="Garamond" w:cs="Times New Roman"/>
          <w:bCs/>
          <w:lang w:val="es-ES"/>
        </w:rPr>
      </w:pPr>
      <w:r w:rsidRPr="001E5E43">
        <w:rPr>
          <w:rFonts w:ascii="Garamond" w:eastAsia="Calibri" w:hAnsi="Garamond" w:cs="Times New Roman"/>
          <w:bCs/>
          <w:noProof/>
          <w:lang w:val="es-ES"/>
        </w:rPr>
        <w:drawing>
          <wp:inline distT="0" distB="0" distL="0" distR="0" wp14:anchorId="3A390027" wp14:editId="37C7BBE6">
            <wp:extent cx="1535288" cy="1045175"/>
            <wp:effectExtent l="0" t="0" r="1905" b="0"/>
            <wp:docPr id="5" name="Picture 5"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0487" cy="1096368"/>
                    </a:xfrm>
                    <a:prstGeom prst="rect">
                      <a:avLst/>
                    </a:prstGeom>
                  </pic:spPr>
                </pic:pic>
              </a:graphicData>
            </a:graphic>
          </wp:inline>
        </w:drawing>
      </w:r>
    </w:p>
    <w:p w14:paraId="19DAE454" w14:textId="77777777" w:rsidR="001E5E43" w:rsidRPr="001E5E43" w:rsidRDefault="001E5E43" w:rsidP="001E5E43">
      <w:pPr>
        <w:spacing w:after="0" w:line="240" w:lineRule="auto"/>
        <w:outlineLvl w:val="0"/>
        <w:rPr>
          <w:rFonts w:ascii="Garamond" w:eastAsia="Calibri" w:hAnsi="Garamond"/>
          <w:b/>
          <w:lang w:val="es-419"/>
        </w:rPr>
      </w:pPr>
    </w:p>
    <w:p w14:paraId="7D762C99" w14:textId="16A34F74" w:rsidR="001E5E43" w:rsidRPr="001E5E43" w:rsidRDefault="000B17A3" w:rsidP="001E5E43">
      <w:pPr>
        <w:spacing w:after="0" w:line="240" w:lineRule="auto"/>
        <w:outlineLvl w:val="0"/>
        <w:rPr>
          <w:rFonts w:ascii="Garamond" w:hAnsi="Garamond" w:cs="Gill Sans Nova"/>
          <w:bCs/>
        </w:rPr>
      </w:pPr>
      <w:r>
        <w:rPr>
          <w:rFonts w:ascii="Garamond" w:hAnsi="Garamond"/>
          <w:b/>
          <w:lang w:val="es-ES" w:eastAsia="es"/>
        </w:rPr>
        <w:t>8</w:t>
      </w:r>
      <w:r w:rsidR="001E5E43" w:rsidRPr="001E5E43">
        <w:rPr>
          <w:rFonts w:ascii="Garamond" w:hAnsi="Garamond"/>
          <w:b/>
          <w:lang w:val="es-ES" w:eastAsia="es"/>
        </w:rPr>
        <w:t xml:space="preserve"> de agosto de 2021 - Pentecostés 11 (B)</w:t>
      </w:r>
      <w:r w:rsidR="001E5E43" w:rsidRPr="001E5E43">
        <w:rPr>
          <w:rFonts w:ascii="Garamond" w:hAnsi="Garamond"/>
          <w:b/>
          <w:lang w:val="es-ES" w:eastAsia="es"/>
        </w:rPr>
        <w:br/>
      </w:r>
      <w:r w:rsidR="001E5E43" w:rsidRPr="001E5E43">
        <w:rPr>
          <w:rFonts w:ascii="Garamond" w:hAnsi="Garamond" w:cs="Gill Sans Nova"/>
          <w:b/>
          <w:bCs/>
          <w:lang w:val="es-ES"/>
        </w:rPr>
        <w:t>COP26</w:t>
      </w:r>
      <w:r w:rsidR="001E5E43" w:rsidRPr="001E5E43">
        <w:rPr>
          <w:rFonts w:ascii="Garamond" w:hAnsi="Garamond" w:cs="Gill Sans Nova"/>
          <w:b/>
          <w:bCs/>
          <w:lang w:val="es-ES"/>
        </w:rPr>
        <w:br/>
      </w:r>
      <w:r w:rsidR="001E5E43" w:rsidRPr="001E5E43">
        <w:rPr>
          <w:rFonts w:ascii="Garamond" w:hAnsi="Garamond" w:cs="Gill Sans Nova"/>
          <w:b/>
          <w:bCs/>
          <w:lang w:val="es-ES"/>
        </w:rPr>
        <w:br/>
      </w:r>
      <w:proofErr w:type="spellStart"/>
      <w:r w:rsidR="001E5E43" w:rsidRPr="001E5E43">
        <w:rPr>
          <w:rFonts w:ascii="Garamond" w:eastAsia="Times New Roman" w:hAnsi="Garamond" w:cs="Gill Sans Nova"/>
          <w:bCs/>
          <w:lang w:val="en-US"/>
        </w:rPr>
        <w:t>Aprovechando</w:t>
      </w:r>
      <w:proofErr w:type="spellEnd"/>
      <w:r w:rsidR="001E5E43" w:rsidRPr="001E5E43">
        <w:rPr>
          <w:rFonts w:ascii="Garamond" w:eastAsia="Times New Roman" w:hAnsi="Garamond" w:cs="Gill Sans Nova"/>
          <w:bCs/>
          <w:lang w:val="en-US"/>
        </w:rPr>
        <w:t xml:space="preserve"> una singular </w:t>
      </w:r>
      <w:proofErr w:type="spellStart"/>
      <w:r w:rsidR="001E5E43" w:rsidRPr="001E5E43">
        <w:rPr>
          <w:rFonts w:ascii="Garamond" w:eastAsia="Times New Roman" w:hAnsi="Garamond" w:cs="Gill Sans Nova"/>
          <w:bCs/>
          <w:lang w:val="en-US"/>
        </w:rPr>
        <w:t>oportunidad</w:t>
      </w:r>
      <w:proofErr w:type="spellEnd"/>
      <w:r w:rsidR="001E5E43" w:rsidRPr="001E5E43">
        <w:rPr>
          <w:rFonts w:ascii="Garamond" w:eastAsia="Times New Roman" w:hAnsi="Garamond" w:cs="Gill Sans Nova"/>
          <w:bCs/>
          <w:lang w:val="en-US"/>
        </w:rPr>
        <w:t xml:space="preserve"> virtual,  </w:t>
      </w:r>
      <w:r w:rsidR="001E5E43" w:rsidRPr="001E5E43">
        <w:rPr>
          <w:rFonts w:ascii="Garamond" w:hAnsi="Garamond" w:cs="Gill Sans Nova"/>
          <w:bCs/>
          <w:lang w:val="en-US"/>
        </w:rPr>
        <w:t xml:space="preserve">el obispo </w:t>
      </w:r>
      <w:proofErr w:type="spellStart"/>
      <w:r w:rsidR="001E5E43" w:rsidRPr="001E5E43">
        <w:rPr>
          <w:rFonts w:ascii="Garamond" w:hAnsi="Garamond" w:cs="Gill Sans Nova"/>
          <w:bCs/>
          <w:lang w:val="en-US"/>
        </w:rPr>
        <w:t>primado</w:t>
      </w:r>
      <w:proofErr w:type="spellEnd"/>
      <w:r w:rsidR="001E5E43" w:rsidRPr="001E5E43">
        <w:rPr>
          <w:rFonts w:ascii="Garamond" w:hAnsi="Garamond" w:cs="Gill Sans Nova"/>
          <w:bCs/>
          <w:lang w:val="en-US"/>
        </w:rPr>
        <w:t xml:space="preserve"> Michael Curry</w:t>
      </w:r>
      <w:r w:rsidR="001E5E43" w:rsidRPr="001E5E43">
        <w:rPr>
          <w:rFonts w:ascii="Garamond" w:eastAsia="Times New Roman" w:hAnsi="Garamond" w:cs="Gill Sans Nova"/>
          <w:bCs/>
          <w:lang w:val="en-US"/>
        </w:rPr>
        <w:t> </w:t>
      </w:r>
      <w:proofErr w:type="spellStart"/>
      <w:r w:rsidR="001E5E43" w:rsidRPr="001E5E43">
        <w:rPr>
          <w:rFonts w:ascii="Garamond" w:eastAsia="Times New Roman" w:hAnsi="Garamond" w:cs="Gill Sans Nova"/>
          <w:bCs/>
          <w:lang w:val="en-US"/>
        </w:rPr>
        <w:t>invita</w:t>
      </w:r>
      <w:proofErr w:type="spellEnd"/>
      <w:r w:rsidR="001E5E43" w:rsidRPr="001E5E43">
        <w:rPr>
          <w:rFonts w:ascii="Garamond" w:eastAsia="Times New Roman" w:hAnsi="Garamond" w:cs="Gill Sans Nova"/>
          <w:bCs/>
          <w:lang w:val="en-US"/>
        </w:rPr>
        <w:t xml:space="preserve"> a </w:t>
      </w:r>
      <w:proofErr w:type="spellStart"/>
      <w:r w:rsidR="001E5E43" w:rsidRPr="001E5E43">
        <w:rPr>
          <w:rFonts w:ascii="Garamond" w:eastAsia="Times New Roman" w:hAnsi="Garamond" w:cs="Gill Sans Nova"/>
          <w:bCs/>
          <w:lang w:val="en-US"/>
        </w:rPr>
        <w:t>todos</w:t>
      </w:r>
      <w:proofErr w:type="spellEnd"/>
      <w:r w:rsidR="001E5E43" w:rsidRPr="001E5E43">
        <w:rPr>
          <w:rFonts w:ascii="Garamond" w:eastAsia="Times New Roman" w:hAnsi="Garamond" w:cs="Gill Sans Nova"/>
          <w:bCs/>
          <w:lang w:val="en-US"/>
        </w:rPr>
        <w:t xml:space="preserve"> los </w:t>
      </w:r>
      <w:proofErr w:type="spellStart"/>
      <w:r w:rsidR="001E5E43" w:rsidRPr="001E5E43">
        <w:rPr>
          <w:rFonts w:ascii="Garamond" w:eastAsia="Times New Roman" w:hAnsi="Garamond" w:cs="Gill Sans Nova"/>
          <w:bCs/>
          <w:lang w:val="en-US"/>
        </w:rPr>
        <w:t>episcopales</w:t>
      </w:r>
      <w:proofErr w:type="spellEnd"/>
      <w:r w:rsidR="001E5E43" w:rsidRPr="001E5E43">
        <w:rPr>
          <w:rFonts w:ascii="Garamond" w:eastAsia="Times New Roman" w:hAnsi="Garamond" w:cs="Gill Sans Nova"/>
          <w:bCs/>
          <w:lang w:val="en-US"/>
        </w:rPr>
        <w:t xml:space="preserve"> </w:t>
      </w:r>
      <w:proofErr w:type="spellStart"/>
      <w:r w:rsidR="001E5E43" w:rsidRPr="001E5E43">
        <w:rPr>
          <w:rFonts w:ascii="Garamond" w:eastAsia="Times New Roman" w:hAnsi="Garamond" w:cs="Gill Sans Nova"/>
          <w:bCs/>
          <w:lang w:val="en-US"/>
        </w:rPr>
        <w:t>mayores</w:t>
      </w:r>
      <w:proofErr w:type="spellEnd"/>
      <w:r w:rsidR="001E5E43" w:rsidRPr="001E5E43">
        <w:rPr>
          <w:rFonts w:ascii="Garamond" w:eastAsia="Times New Roman" w:hAnsi="Garamond" w:cs="Gill Sans Nova"/>
          <w:bCs/>
          <w:lang w:val="en-US"/>
        </w:rPr>
        <w:t xml:space="preserve"> de 18 </w:t>
      </w:r>
      <w:proofErr w:type="spellStart"/>
      <w:r w:rsidR="001E5E43" w:rsidRPr="001E5E43">
        <w:rPr>
          <w:rFonts w:ascii="Garamond" w:eastAsia="Times New Roman" w:hAnsi="Garamond" w:cs="Gill Sans Nova"/>
          <w:bCs/>
          <w:lang w:val="en-US"/>
        </w:rPr>
        <w:t>años</w:t>
      </w:r>
      <w:proofErr w:type="spellEnd"/>
      <w:r w:rsidR="001E5E43" w:rsidRPr="001E5E43">
        <w:rPr>
          <w:rFonts w:ascii="Garamond" w:eastAsia="Times New Roman" w:hAnsi="Garamond" w:cs="Gill Sans Nova"/>
          <w:bCs/>
          <w:lang w:val="en-US"/>
        </w:rPr>
        <w:t xml:space="preserve"> a </w:t>
      </w:r>
      <w:proofErr w:type="spellStart"/>
      <w:r w:rsidR="001E5E43" w:rsidRPr="001E5E43">
        <w:rPr>
          <w:rFonts w:ascii="Garamond" w:eastAsia="Times New Roman" w:hAnsi="Garamond" w:cs="Gill Sans Nova"/>
          <w:bCs/>
          <w:lang w:val="en-US"/>
        </w:rPr>
        <w:t>contemplar</w:t>
      </w:r>
      <w:proofErr w:type="spellEnd"/>
      <w:r w:rsidR="001E5E43" w:rsidRPr="001E5E43">
        <w:rPr>
          <w:rFonts w:ascii="Garamond" w:eastAsia="Times New Roman" w:hAnsi="Garamond" w:cs="Gill Sans Nova"/>
          <w:bCs/>
          <w:lang w:val="en-US"/>
        </w:rPr>
        <w:t xml:space="preserve"> la </w:t>
      </w:r>
      <w:proofErr w:type="spellStart"/>
      <w:r w:rsidR="001E5E43" w:rsidRPr="001E5E43">
        <w:rPr>
          <w:rFonts w:ascii="Garamond" w:eastAsia="Times New Roman" w:hAnsi="Garamond" w:cs="Gill Sans Nova"/>
          <w:bCs/>
          <w:lang w:val="en-US"/>
        </w:rPr>
        <w:t>posibilidad</w:t>
      </w:r>
      <w:proofErr w:type="spellEnd"/>
      <w:r w:rsidR="001E5E43" w:rsidRPr="001E5E43">
        <w:rPr>
          <w:rFonts w:ascii="Garamond" w:eastAsia="Times New Roman" w:hAnsi="Garamond" w:cs="Gill Sans Nova"/>
          <w:bCs/>
          <w:lang w:val="en-US"/>
        </w:rPr>
        <w:t xml:space="preserve"> de </w:t>
      </w:r>
      <w:proofErr w:type="spellStart"/>
      <w:r w:rsidR="001E5E43" w:rsidRPr="001E5E43">
        <w:rPr>
          <w:rFonts w:ascii="Garamond" w:eastAsia="Times New Roman" w:hAnsi="Garamond" w:cs="Gill Sans Nova"/>
          <w:bCs/>
          <w:lang w:val="en-US"/>
        </w:rPr>
        <w:t>presentar</w:t>
      </w:r>
      <w:proofErr w:type="spellEnd"/>
      <w:r w:rsidR="001E5E43" w:rsidRPr="001E5E43">
        <w:rPr>
          <w:rFonts w:ascii="Garamond" w:eastAsia="Times New Roman" w:hAnsi="Garamond" w:cs="Gill Sans Nova"/>
          <w:bCs/>
          <w:lang w:val="en-US"/>
        </w:rPr>
        <w:t xml:space="preserve"> una </w:t>
      </w:r>
      <w:proofErr w:type="spellStart"/>
      <w:r w:rsidR="001E5E43" w:rsidRPr="001E5E43">
        <w:rPr>
          <w:rFonts w:ascii="Garamond" w:eastAsia="Times New Roman" w:hAnsi="Garamond" w:cs="Gill Sans Nova"/>
          <w:bCs/>
          <w:lang w:val="en-US"/>
        </w:rPr>
        <w:t>solicitud</w:t>
      </w:r>
      <w:proofErr w:type="spellEnd"/>
      <w:r w:rsidR="001E5E43" w:rsidRPr="001E5E43">
        <w:rPr>
          <w:rFonts w:ascii="Garamond" w:eastAsia="Times New Roman" w:hAnsi="Garamond" w:cs="Gill Sans Nova"/>
          <w:bCs/>
          <w:lang w:val="en-US"/>
        </w:rPr>
        <w:t xml:space="preserve"> para </w:t>
      </w:r>
      <w:proofErr w:type="spellStart"/>
      <w:r w:rsidR="001E5E43" w:rsidRPr="001E5E43">
        <w:rPr>
          <w:rFonts w:ascii="Garamond" w:eastAsia="Times New Roman" w:hAnsi="Garamond" w:cs="Gill Sans Nova"/>
          <w:bCs/>
          <w:lang w:val="en-US"/>
        </w:rPr>
        <w:t>integrar</w:t>
      </w:r>
      <w:proofErr w:type="spellEnd"/>
      <w:r w:rsidR="001E5E43" w:rsidRPr="001E5E43">
        <w:rPr>
          <w:rFonts w:ascii="Garamond" w:eastAsia="Times New Roman" w:hAnsi="Garamond" w:cs="Gill Sans Nova"/>
          <w:bCs/>
          <w:lang w:val="en-US"/>
        </w:rPr>
        <w:t xml:space="preserve"> la </w:t>
      </w:r>
      <w:proofErr w:type="spellStart"/>
      <w:r w:rsidR="001E5E43" w:rsidRPr="001E5E43">
        <w:rPr>
          <w:rFonts w:ascii="Garamond" w:eastAsia="Times New Roman" w:hAnsi="Garamond" w:cs="Gill Sans Nova"/>
          <w:bCs/>
          <w:lang w:val="en-US"/>
        </w:rPr>
        <w:t>delegación</w:t>
      </w:r>
      <w:proofErr w:type="spellEnd"/>
      <w:r w:rsidR="001E5E43" w:rsidRPr="001E5E43">
        <w:rPr>
          <w:rFonts w:ascii="Garamond" w:eastAsia="Times New Roman" w:hAnsi="Garamond" w:cs="Gill Sans Nova"/>
          <w:bCs/>
          <w:i/>
          <w:iCs/>
          <w:lang w:val="en-US"/>
        </w:rPr>
        <w:t xml:space="preserve"> a la </w:t>
      </w:r>
      <w:proofErr w:type="spellStart"/>
      <w:r w:rsidR="001E5E43" w:rsidRPr="001E5E43">
        <w:rPr>
          <w:rFonts w:ascii="Garamond" w:eastAsia="Times New Roman" w:hAnsi="Garamond" w:cs="Gill Sans Nova"/>
          <w:bCs/>
          <w:i/>
          <w:iCs/>
          <w:lang w:val="en-US"/>
        </w:rPr>
        <w:t>conferencia</w:t>
      </w:r>
      <w:proofErr w:type="spellEnd"/>
      <w:r w:rsidR="001E5E43" w:rsidRPr="001E5E43">
        <w:rPr>
          <w:rFonts w:ascii="Garamond" w:eastAsia="Times New Roman" w:hAnsi="Garamond" w:cs="Gill Sans Nova"/>
          <w:bCs/>
          <w:i/>
          <w:iCs/>
          <w:lang w:val="en-US"/>
        </w:rPr>
        <w:t xml:space="preserve"> de las </w:t>
      </w:r>
      <w:proofErr w:type="spellStart"/>
      <w:r w:rsidR="001E5E43" w:rsidRPr="001E5E43">
        <w:rPr>
          <w:rFonts w:ascii="Garamond" w:eastAsia="Times New Roman" w:hAnsi="Garamond" w:cs="Gill Sans Nova"/>
          <w:bCs/>
          <w:i/>
          <w:iCs/>
          <w:lang w:val="en-US"/>
        </w:rPr>
        <w:t>Naciones</w:t>
      </w:r>
      <w:proofErr w:type="spellEnd"/>
      <w:r w:rsidR="001E5E43" w:rsidRPr="001E5E43">
        <w:rPr>
          <w:rFonts w:ascii="Garamond" w:eastAsia="Times New Roman" w:hAnsi="Garamond" w:cs="Gill Sans Nova"/>
          <w:bCs/>
          <w:i/>
          <w:iCs/>
          <w:lang w:val="en-US"/>
        </w:rPr>
        <w:t xml:space="preserve"> </w:t>
      </w:r>
      <w:proofErr w:type="spellStart"/>
      <w:r w:rsidR="001E5E43" w:rsidRPr="001E5E43">
        <w:rPr>
          <w:rFonts w:ascii="Garamond" w:eastAsia="Times New Roman" w:hAnsi="Garamond" w:cs="Gill Sans Nova"/>
          <w:bCs/>
          <w:i/>
          <w:iCs/>
          <w:lang w:val="en-US"/>
        </w:rPr>
        <w:t>Unidas</w:t>
      </w:r>
      <w:proofErr w:type="spellEnd"/>
      <w:r w:rsidR="001E5E43" w:rsidRPr="001E5E43">
        <w:rPr>
          <w:rFonts w:ascii="Garamond" w:eastAsia="Times New Roman" w:hAnsi="Garamond" w:cs="Gill Sans Nova"/>
          <w:bCs/>
          <w:i/>
          <w:iCs/>
          <w:lang w:val="en-US"/>
        </w:rPr>
        <w:t xml:space="preserve"> </w:t>
      </w:r>
      <w:proofErr w:type="spellStart"/>
      <w:r w:rsidR="001E5E43" w:rsidRPr="001E5E43">
        <w:rPr>
          <w:rFonts w:ascii="Garamond" w:eastAsia="Times New Roman" w:hAnsi="Garamond" w:cs="Gill Sans Nova"/>
          <w:bCs/>
          <w:i/>
          <w:iCs/>
          <w:lang w:val="en-US"/>
        </w:rPr>
        <w:t>sobre</w:t>
      </w:r>
      <w:proofErr w:type="spellEnd"/>
      <w:r w:rsidR="001E5E43" w:rsidRPr="001E5E43">
        <w:rPr>
          <w:rFonts w:ascii="Garamond" w:eastAsia="Times New Roman" w:hAnsi="Garamond" w:cs="Gill Sans Nova"/>
          <w:bCs/>
          <w:i/>
          <w:iCs/>
          <w:lang w:val="en-US"/>
        </w:rPr>
        <w:t xml:space="preserve"> el </w:t>
      </w:r>
      <w:proofErr w:type="spellStart"/>
      <w:r w:rsidR="001E5E43" w:rsidRPr="001E5E43">
        <w:rPr>
          <w:rFonts w:ascii="Garamond" w:eastAsia="Times New Roman" w:hAnsi="Garamond" w:cs="Gill Sans Nova"/>
          <w:bCs/>
          <w:i/>
          <w:iCs/>
          <w:lang w:val="en-US"/>
        </w:rPr>
        <w:t>cambio</w:t>
      </w:r>
      <w:proofErr w:type="spellEnd"/>
      <w:r w:rsidR="001E5E43" w:rsidRPr="001E5E43">
        <w:rPr>
          <w:rFonts w:ascii="Garamond" w:eastAsia="Times New Roman" w:hAnsi="Garamond" w:cs="Gill Sans Nova"/>
          <w:bCs/>
          <w:i/>
          <w:iCs/>
          <w:lang w:val="en-US"/>
        </w:rPr>
        <w:t xml:space="preserve"> </w:t>
      </w:r>
      <w:proofErr w:type="spellStart"/>
      <w:r w:rsidR="001E5E43" w:rsidRPr="001E5E43">
        <w:rPr>
          <w:rFonts w:ascii="Garamond" w:eastAsia="Times New Roman" w:hAnsi="Garamond" w:cs="Gill Sans Nova"/>
          <w:bCs/>
          <w:i/>
          <w:iCs/>
          <w:lang w:val="en-US"/>
        </w:rPr>
        <w:t>climático</w:t>
      </w:r>
      <w:proofErr w:type="spellEnd"/>
      <w:r w:rsidR="001E5E43" w:rsidRPr="001E5E43">
        <w:rPr>
          <w:rFonts w:ascii="Garamond" w:eastAsia="Times New Roman" w:hAnsi="Garamond" w:cs="Gill Sans Nova"/>
          <w:bCs/>
          <w:i/>
          <w:iCs/>
          <w:lang w:val="en-US"/>
        </w:rPr>
        <w:t xml:space="preserve"> 2021 —</w:t>
      </w:r>
      <w:proofErr w:type="spellStart"/>
      <w:r w:rsidR="001E5E43" w:rsidRPr="001E5E43">
        <w:rPr>
          <w:rFonts w:ascii="Garamond" w:eastAsia="Times New Roman" w:hAnsi="Garamond" w:cs="Gill Sans Nova"/>
          <w:bCs/>
          <w:lang w:val="en-US"/>
        </w:rPr>
        <w:t>conocida</w:t>
      </w:r>
      <w:proofErr w:type="spellEnd"/>
      <w:r w:rsidR="001E5E43" w:rsidRPr="001E5E43">
        <w:rPr>
          <w:rFonts w:ascii="Garamond" w:eastAsia="Times New Roman" w:hAnsi="Garamond" w:cs="Gill Sans Nova"/>
          <w:bCs/>
          <w:lang w:val="en-US"/>
        </w:rPr>
        <w:t xml:space="preserve"> </w:t>
      </w:r>
      <w:proofErr w:type="spellStart"/>
      <w:r w:rsidR="001E5E43" w:rsidRPr="001E5E43">
        <w:rPr>
          <w:rFonts w:ascii="Garamond" w:eastAsia="Times New Roman" w:hAnsi="Garamond" w:cs="Gill Sans Nova"/>
          <w:bCs/>
          <w:lang w:val="en-US"/>
        </w:rPr>
        <w:t>como</w:t>
      </w:r>
      <w:proofErr w:type="spellEnd"/>
      <w:r w:rsidR="001E5E43" w:rsidRPr="001E5E43">
        <w:rPr>
          <w:rFonts w:ascii="Garamond" w:eastAsia="Times New Roman" w:hAnsi="Garamond" w:cs="Gill Sans Nova"/>
          <w:bCs/>
          <w:lang w:val="en-US"/>
        </w:rPr>
        <w:t xml:space="preserve"> la </w:t>
      </w:r>
      <w:r w:rsidR="001E5E43" w:rsidRPr="001E5E43">
        <w:rPr>
          <w:rFonts w:ascii="Garamond" w:hAnsi="Garamond" w:cs="Gill Sans Nova"/>
          <w:bCs/>
          <w:lang w:val="en-US"/>
        </w:rPr>
        <w:t xml:space="preserve">26ª. </w:t>
      </w:r>
      <w:proofErr w:type="spellStart"/>
      <w:r w:rsidR="001E5E43" w:rsidRPr="001E5E43">
        <w:rPr>
          <w:rFonts w:ascii="Garamond" w:hAnsi="Garamond" w:cs="Gill Sans Nova"/>
          <w:bCs/>
          <w:lang w:val="en-US"/>
        </w:rPr>
        <w:t>Sesión</w:t>
      </w:r>
      <w:proofErr w:type="spellEnd"/>
      <w:r w:rsidR="001E5E43" w:rsidRPr="001E5E43">
        <w:rPr>
          <w:rFonts w:ascii="Garamond" w:hAnsi="Garamond" w:cs="Gill Sans Nova"/>
          <w:bCs/>
          <w:lang w:val="en-US"/>
        </w:rPr>
        <w:t xml:space="preserve"> de la </w:t>
      </w:r>
      <w:proofErr w:type="spellStart"/>
      <w:r w:rsidR="001E5E43" w:rsidRPr="001E5E43">
        <w:rPr>
          <w:rFonts w:ascii="Garamond" w:hAnsi="Garamond" w:cs="Gill Sans Nova"/>
          <w:bCs/>
          <w:lang w:val="en-US"/>
        </w:rPr>
        <w:t>Conferencia</w:t>
      </w:r>
      <w:proofErr w:type="spellEnd"/>
      <w:r w:rsidR="001E5E43" w:rsidRPr="001E5E43">
        <w:rPr>
          <w:rFonts w:ascii="Garamond" w:hAnsi="Garamond" w:cs="Gill Sans Nova"/>
          <w:bCs/>
          <w:lang w:val="en-US"/>
        </w:rPr>
        <w:t xml:space="preserve"> de las </w:t>
      </w:r>
      <w:proofErr w:type="spellStart"/>
      <w:r w:rsidR="001E5E43" w:rsidRPr="001E5E43">
        <w:rPr>
          <w:rFonts w:ascii="Garamond" w:hAnsi="Garamond" w:cs="Gill Sans Nova"/>
          <w:bCs/>
          <w:lang w:val="en-US"/>
        </w:rPr>
        <w:t>Partes</w:t>
      </w:r>
      <w:proofErr w:type="spellEnd"/>
      <w:r w:rsidR="001E5E43" w:rsidRPr="001E5E43">
        <w:rPr>
          <w:rFonts w:ascii="Garamond" w:eastAsia="Times New Roman" w:hAnsi="Garamond" w:cs="Gill Sans Nova"/>
          <w:bCs/>
          <w:lang w:val="en-US"/>
        </w:rPr>
        <w:t>, o COP26.</w:t>
      </w:r>
      <w:r w:rsidR="001E5E43" w:rsidRPr="001E5E43">
        <w:rPr>
          <w:rFonts w:ascii="Garamond" w:hAnsi="Garamond" w:cs="Gill Sans Nova"/>
          <w:bCs/>
        </w:rPr>
        <w:t xml:space="preserve"> </w:t>
      </w:r>
      <w:r w:rsidR="001E5E43" w:rsidRPr="00C74A83">
        <w:rPr>
          <w:rFonts w:ascii="Garamond" w:hAnsi="Garamond" w:cs="Gill Sans Nova"/>
          <w:bCs/>
        </w:rPr>
        <w:t>Las solicitudes deben presentarse antes del 20 de agosto, y la delegación del Obispo Primado asistirá a eventos virtuales diarios durante la COP26, que tendrá lugar en Glasgow del 31 de octubre al 12 de noviembre.</w:t>
      </w:r>
    </w:p>
    <w:p w14:paraId="3999F1BA" w14:textId="77777777" w:rsidR="001E5E43" w:rsidRPr="00C74A83" w:rsidRDefault="001E5E43" w:rsidP="001E5E43">
      <w:pPr>
        <w:spacing w:after="0" w:line="240" w:lineRule="auto"/>
        <w:outlineLvl w:val="0"/>
        <w:rPr>
          <w:rFonts w:ascii="Garamond" w:hAnsi="Garamond" w:cs="Gill Sans Nova"/>
          <w:bCs/>
        </w:rPr>
      </w:pPr>
    </w:p>
    <w:p w14:paraId="61DB480E" w14:textId="77777777" w:rsidR="001E5E43" w:rsidRPr="001E5E43" w:rsidRDefault="001E5E43" w:rsidP="001E5E43">
      <w:pPr>
        <w:spacing w:after="0" w:line="240" w:lineRule="auto"/>
        <w:outlineLvl w:val="0"/>
        <w:rPr>
          <w:rFonts w:ascii="Garamond" w:hAnsi="Garamond" w:cs="Gill Sans Nova"/>
          <w:bCs/>
        </w:rPr>
      </w:pPr>
      <w:r w:rsidRPr="00C74A83">
        <w:rPr>
          <w:rFonts w:ascii="Garamond" w:hAnsi="Garamond" w:cs="Gill Sans Nova"/>
          <w:bCs/>
        </w:rPr>
        <w:t>«La plataforma en línea de este año permitirá una representación más amplia en la delegación», dijo la Rda. Melanie Mullen, directora de reconciliación, justicia y cuidado de la creación de la Iglesia Episcopal. «Los episcopales que sean jóvenes adultos, personas de color, indígenas, que se identifiquen como LGBTQ y provenientes de comunidades afectadas por el cambio climático y la injusticia ambiental están especialmente invitados a postularse».</w:t>
      </w:r>
    </w:p>
    <w:p w14:paraId="346838F9" w14:textId="77777777" w:rsidR="001E5E43" w:rsidRPr="00C74A83" w:rsidRDefault="001E5E43" w:rsidP="001E5E43">
      <w:pPr>
        <w:spacing w:after="0" w:line="240" w:lineRule="auto"/>
        <w:outlineLvl w:val="0"/>
        <w:rPr>
          <w:rFonts w:ascii="Garamond" w:hAnsi="Garamond" w:cs="Gill Sans Nova"/>
          <w:bCs/>
        </w:rPr>
      </w:pPr>
    </w:p>
    <w:p w14:paraId="1D5E73EA" w14:textId="77777777" w:rsidR="001E5E43" w:rsidRPr="001E5E43" w:rsidRDefault="001E5E43" w:rsidP="001E5E43">
      <w:pPr>
        <w:spacing w:after="0" w:line="240" w:lineRule="auto"/>
        <w:outlineLvl w:val="0"/>
        <w:rPr>
          <w:rFonts w:ascii="Garamond" w:hAnsi="Garamond" w:cs="Gill Sans Nova"/>
          <w:bCs/>
        </w:rPr>
      </w:pPr>
      <w:r w:rsidRPr="00C74A83">
        <w:rPr>
          <w:rFonts w:ascii="Garamond" w:hAnsi="Garamond" w:cs="Gill Sans Nova"/>
          <w:bCs/>
        </w:rPr>
        <w:t>Los organizadores subrayaron la importancia vital de las decisiones que se toman en las reuniones anuales de la COP en el empeño por revertir los peores efectos del cambio climático. Ya este año, junio se registró como el mes más caluroso documentado en América del Norte y el cuarto más caluroso en todo el mundo; el oeste de Estados Unidos está experimentando su peor sequía en dos décadas.</w:t>
      </w:r>
    </w:p>
    <w:p w14:paraId="4B91881D" w14:textId="77777777" w:rsidR="001E5E43" w:rsidRPr="00C74A83" w:rsidRDefault="001E5E43" w:rsidP="001E5E43">
      <w:pPr>
        <w:spacing w:after="0" w:line="240" w:lineRule="auto"/>
        <w:outlineLvl w:val="0"/>
        <w:rPr>
          <w:rFonts w:ascii="Garamond" w:hAnsi="Garamond" w:cs="Gill Sans Nova"/>
          <w:bCs/>
        </w:rPr>
      </w:pPr>
    </w:p>
    <w:p w14:paraId="291F8B8A" w14:textId="77777777" w:rsidR="001E5E43" w:rsidRDefault="001E5E43" w:rsidP="001E5E43">
      <w:pPr>
        <w:spacing w:after="0" w:line="240" w:lineRule="auto"/>
        <w:outlineLvl w:val="0"/>
        <w:rPr>
          <w:rFonts w:ascii="Garamond" w:hAnsi="Garamond" w:cs="Gill Sans Nova"/>
          <w:bCs/>
        </w:rPr>
      </w:pPr>
      <w:r w:rsidRPr="00C74A83">
        <w:rPr>
          <w:rFonts w:ascii="Garamond" w:hAnsi="Garamond" w:cs="Gill Sans Nova"/>
          <w:bCs/>
        </w:rPr>
        <w:t xml:space="preserve">«Las organizaciones no gubernamentales, incluidos los organismos religiosos como la Iglesia Episcopal, participan en estas reuniones de la ONU abogando por nuestras propias necesidades y preocupaciones, especialmente dando voz a las poblaciones vulnerables dentro de nuestra Iglesia», dijo el Rvdmo. Marc </w:t>
      </w:r>
      <w:proofErr w:type="spellStart"/>
      <w:r w:rsidRPr="00C74A83">
        <w:rPr>
          <w:rFonts w:ascii="Garamond" w:hAnsi="Garamond" w:cs="Gill Sans Nova"/>
          <w:bCs/>
        </w:rPr>
        <w:t>Andrus</w:t>
      </w:r>
      <w:proofErr w:type="spellEnd"/>
      <w:r w:rsidRPr="00C74A83">
        <w:rPr>
          <w:rFonts w:ascii="Garamond" w:hAnsi="Garamond" w:cs="Gill Sans Nova"/>
          <w:bCs/>
        </w:rPr>
        <w:t xml:space="preserve">, obispo de la Diócesis Episcopal de </w:t>
      </w:r>
    </w:p>
    <w:p w14:paraId="41247738" w14:textId="44A94562" w:rsidR="001E5E43" w:rsidRPr="001E5E43" w:rsidRDefault="001E5E43" w:rsidP="001E5E43">
      <w:pPr>
        <w:spacing w:after="0" w:line="240" w:lineRule="auto"/>
        <w:outlineLvl w:val="0"/>
        <w:rPr>
          <w:rFonts w:ascii="Garamond" w:hAnsi="Garamond" w:cs="Gill Sans Nova"/>
          <w:bCs/>
        </w:rPr>
      </w:pPr>
      <w:r w:rsidRPr="00C74A83">
        <w:rPr>
          <w:rFonts w:ascii="Garamond" w:hAnsi="Garamond" w:cs="Gill Sans Nova"/>
          <w:bCs/>
        </w:rPr>
        <w:lastRenderedPageBreak/>
        <w:t>California y jefe de la delegación. «Como miembros de la delegación, nos solidarizamos con las naciones más pequeñas, como las del Océano Pacífico, que ya sienten los efectos iniciales del cambio climático».</w:t>
      </w:r>
    </w:p>
    <w:p w14:paraId="2EFE7789" w14:textId="09723E5F" w:rsidR="001E5E43" w:rsidRPr="00C74A83" w:rsidRDefault="001E5E43" w:rsidP="001E5E43">
      <w:pPr>
        <w:spacing w:after="0" w:line="240" w:lineRule="auto"/>
        <w:outlineLvl w:val="0"/>
        <w:rPr>
          <w:rFonts w:ascii="Garamond" w:hAnsi="Garamond" w:cs="Gill Sans Nova"/>
          <w:bCs/>
        </w:rPr>
      </w:pPr>
    </w:p>
    <w:p w14:paraId="733C9497" w14:textId="08962B6A" w:rsidR="001E5E43" w:rsidRPr="001E5E43" w:rsidRDefault="001E5E43" w:rsidP="001E5E43">
      <w:pPr>
        <w:spacing w:after="0" w:line="240" w:lineRule="auto"/>
        <w:outlineLvl w:val="0"/>
        <w:rPr>
          <w:rFonts w:ascii="Garamond" w:hAnsi="Garamond" w:cs="Gill Sans Nova"/>
          <w:bCs/>
        </w:rPr>
      </w:pPr>
      <w:r w:rsidRPr="001E5E43">
        <w:rPr>
          <w:rFonts w:ascii="Garamond" w:eastAsia="Times New Roman" w:hAnsi="Garamond" w:cs="Times New Roman"/>
          <w:noProof/>
          <w:lang w:val="en-US"/>
        </w:rPr>
        <w:drawing>
          <wp:anchor distT="0" distB="0" distL="114300" distR="114300" simplePos="0" relativeHeight="251659264" behindDoc="0" locked="0" layoutInCell="1" allowOverlap="1" wp14:anchorId="1843D17D" wp14:editId="2F1026FC">
            <wp:simplePos x="0" y="0"/>
            <wp:positionH relativeFrom="column">
              <wp:posOffset>1788160</wp:posOffset>
            </wp:positionH>
            <wp:positionV relativeFrom="paragraph">
              <wp:posOffset>12700</wp:posOffset>
            </wp:positionV>
            <wp:extent cx="2185035" cy="931545"/>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18503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A83">
        <w:rPr>
          <w:rFonts w:ascii="Garamond" w:hAnsi="Garamond" w:cs="Gill Sans Nova"/>
          <w:bCs/>
        </w:rPr>
        <w:t>Durante la conferencia, se espera que los delegados asistan de dos a cinco horas de actividades diarias y sigan un tema en particular dentro de las negociaciones climáticas. Tendrán la oportunidad de hablar en las sesiones del COP de la Iglesia Episcopal y escribir y publicar artículos de blog sobre su participación en el evento.</w:t>
      </w:r>
      <w:r w:rsidRPr="001E5E43">
        <w:rPr>
          <w:rFonts w:ascii="Garamond" w:hAnsi="Garamond" w:cs="Gill Sans Nova"/>
          <w:bCs/>
        </w:rPr>
        <w:t xml:space="preserve"> </w:t>
      </w:r>
      <w:r w:rsidRPr="00C74A83">
        <w:rPr>
          <w:rFonts w:ascii="Garamond" w:hAnsi="Garamond" w:cs="Gill Sans Nova"/>
          <w:bCs/>
        </w:rPr>
        <w:t xml:space="preserve">«Llevamos nuestros valores y creencias a la sala de las COP», dijo </w:t>
      </w:r>
      <w:proofErr w:type="spellStart"/>
      <w:r w:rsidRPr="00C74A83">
        <w:rPr>
          <w:rFonts w:ascii="Garamond" w:hAnsi="Garamond" w:cs="Gill Sans Nova"/>
          <w:bCs/>
        </w:rPr>
        <w:t>Andrus</w:t>
      </w:r>
      <w:proofErr w:type="spellEnd"/>
      <w:r w:rsidRPr="00C74A83">
        <w:rPr>
          <w:rFonts w:ascii="Garamond" w:hAnsi="Garamond" w:cs="Gill Sans Nova"/>
          <w:bCs/>
        </w:rPr>
        <w:t>. «Las religiones del mundo consideran que la tierra es sagrada, respetan los derechos de las poblaciones vulnerables y tienen caminos sagrados para que las personas hagan el trayecto que nos lleva de la desintegración a la plenitud».</w:t>
      </w:r>
    </w:p>
    <w:p w14:paraId="761D4C2E" w14:textId="77777777" w:rsidR="001E5E43" w:rsidRPr="00C74A83" w:rsidRDefault="001E5E43" w:rsidP="001E5E43">
      <w:pPr>
        <w:spacing w:after="0" w:line="240" w:lineRule="auto"/>
        <w:outlineLvl w:val="0"/>
        <w:rPr>
          <w:rFonts w:ascii="Garamond" w:hAnsi="Garamond" w:cs="Gill Sans Nova"/>
          <w:bCs/>
        </w:rPr>
      </w:pPr>
    </w:p>
    <w:p w14:paraId="5D006D21" w14:textId="7611820B" w:rsidR="001E5E43" w:rsidRPr="001E5E43" w:rsidRDefault="001E5E43" w:rsidP="001E5E43">
      <w:pPr>
        <w:spacing w:after="0" w:line="240" w:lineRule="auto"/>
        <w:outlineLvl w:val="0"/>
        <w:rPr>
          <w:rFonts w:ascii="Garamond" w:hAnsi="Garamond" w:cs="Gill Sans Nova"/>
          <w:bCs/>
        </w:rPr>
      </w:pPr>
      <w:r w:rsidRPr="00C74A83">
        <w:rPr>
          <w:rFonts w:ascii="Garamond" w:hAnsi="Garamond" w:cs="Gill Sans Nova"/>
          <w:bCs/>
        </w:rPr>
        <w:t>El Obispo Primado comenzó a enviar una delegación a la COP al tiempo de la histórica reunión del Acuerdo de París en 2015 y lo ha hecho todos los años desde entonces. Los delegados traen de vuelta lo que aprenden para compartir con la Iglesia en general y también supervisan cuidadosamente los principales flujos de trabajo de la COP. Estos flujos de trabajo incluyen mitigación, financiamiento, adaptación, daños y perjuicios, y aumento de las aspiraciones, lo que significa acelerar el progreso para lograr los objetivos de reducción de emisiones [de gases de efecto invernadero] e implica generar consenso y asociarse estratégicamente en el ámbito local y global.</w:t>
      </w:r>
      <w:r w:rsidRPr="001E5E43">
        <w:rPr>
          <w:rFonts w:ascii="Garamond" w:hAnsi="Garamond" w:cs="Gill Sans Nova"/>
          <w:bCs/>
        </w:rPr>
        <w:t xml:space="preserve"> </w:t>
      </w:r>
      <w:r w:rsidRPr="00C74A83">
        <w:rPr>
          <w:rFonts w:ascii="Garamond" w:hAnsi="Garamond" w:cs="Gill Sans Nova"/>
          <w:bCs/>
        </w:rPr>
        <w:t xml:space="preserve">«Nuestras comunidades locales pueden aprender de lo que otros están haciendo en estos importantes temas de la acción contra el cambio climático en todo el mundo», dijo </w:t>
      </w:r>
      <w:proofErr w:type="spellStart"/>
      <w:r w:rsidRPr="00C74A83">
        <w:rPr>
          <w:rFonts w:ascii="Garamond" w:hAnsi="Garamond" w:cs="Gill Sans Nova"/>
          <w:bCs/>
        </w:rPr>
        <w:t>Andrus</w:t>
      </w:r>
      <w:proofErr w:type="spellEnd"/>
      <w:r w:rsidRPr="00C74A83">
        <w:rPr>
          <w:rFonts w:ascii="Garamond" w:hAnsi="Garamond" w:cs="Gill Sans Nova"/>
          <w:bCs/>
        </w:rPr>
        <w:t>.</w:t>
      </w:r>
    </w:p>
    <w:p w14:paraId="746784E5" w14:textId="15AD9DAD" w:rsidR="001E5E43" w:rsidRPr="00C74A83" w:rsidRDefault="001E5E43" w:rsidP="001E5E43">
      <w:pPr>
        <w:spacing w:after="0" w:line="240" w:lineRule="auto"/>
        <w:outlineLvl w:val="0"/>
        <w:rPr>
          <w:rFonts w:ascii="Garamond" w:hAnsi="Garamond" w:cs="Gill Sans Nova"/>
          <w:bCs/>
        </w:rPr>
      </w:pPr>
    </w:p>
    <w:p w14:paraId="42623356" w14:textId="5B88D4D5" w:rsidR="001E5E43" w:rsidRPr="001E5E43" w:rsidRDefault="001E5E43" w:rsidP="001E5E43">
      <w:pPr>
        <w:spacing w:after="0" w:line="240" w:lineRule="auto"/>
        <w:outlineLvl w:val="0"/>
        <w:rPr>
          <w:rFonts w:ascii="Garamond" w:hAnsi="Garamond" w:cs="Gill Sans Nova"/>
          <w:bCs/>
        </w:rPr>
      </w:pPr>
      <w:r w:rsidRPr="00C74A83">
        <w:rPr>
          <w:rFonts w:ascii="Garamond" w:hAnsi="Garamond" w:cs="Gill Sans Nova"/>
          <w:bCs/>
        </w:rPr>
        <w:t>El Obispo Primado anunciará sus nominaciones para la delegación a principios de septiembre. Los miembros se reunirán mensualmente antes de la COP26 a través de videoconferencias, así como todos los días durante el evento de noviembre. Para obtener más información y postularse antes del 20 de agosto</w:t>
      </w:r>
      <w:r w:rsidRPr="001E5E43">
        <w:rPr>
          <w:rFonts w:ascii="Garamond" w:hAnsi="Garamond" w:cs="Gill Sans Nova"/>
          <w:bCs/>
        </w:rPr>
        <w:t xml:space="preserve">: </w:t>
      </w:r>
      <w:r w:rsidRPr="001E5E43">
        <w:rPr>
          <w:rFonts w:ascii="Garamond" w:hAnsi="Garamond" w:cs="Gill Sans Nova"/>
          <w:bCs/>
          <w:i/>
          <w:iCs/>
        </w:rPr>
        <w:t>https://www.episcopalchurch.org/es/ministerios/cuidado-de-la-creacion/solicitud-del-delegado-episcopal-a-la-cop26/</w:t>
      </w:r>
      <w:r w:rsidRPr="001E5E43">
        <w:rPr>
          <w:rFonts w:ascii="Garamond" w:hAnsi="Garamond" w:cs="Gill Sans Nova"/>
          <w:bCs/>
        </w:rPr>
        <w:t xml:space="preserve">. </w:t>
      </w:r>
      <w:r w:rsidRPr="00C74A83">
        <w:rPr>
          <w:rFonts w:ascii="Garamond" w:hAnsi="Garamond" w:cs="Gill Sans Nova"/>
          <w:bCs/>
        </w:rPr>
        <w:t>Para preguntas diríjase a </w:t>
      </w:r>
      <w:r w:rsidRPr="00C74A83">
        <w:rPr>
          <w:rFonts w:ascii="Garamond" w:hAnsi="Garamond" w:cs="Gill Sans Nova"/>
          <w:bCs/>
          <w:i/>
          <w:iCs/>
        </w:rPr>
        <w:t>creation@episcopalchurch.org</w:t>
      </w:r>
      <w:r w:rsidRPr="00C74A83">
        <w:rPr>
          <w:rFonts w:ascii="Garamond" w:hAnsi="Garamond" w:cs="Gill Sans Nova"/>
          <w:bCs/>
        </w:rPr>
        <w:t>.</w:t>
      </w:r>
    </w:p>
    <w:p w14:paraId="702C12C8" w14:textId="77777777" w:rsidR="001E5E43" w:rsidRPr="001E5E43" w:rsidRDefault="001E5E43" w:rsidP="001E5E43">
      <w:pPr>
        <w:spacing w:after="0" w:line="240" w:lineRule="auto"/>
        <w:outlineLvl w:val="0"/>
        <w:rPr>
          <w:rFonts w:ascii="Garamond" w:hAnsi="Garamond" w:cs="Gill Sans Nova"/>
          <w:bCs/>
        </w:rPr>
      </w:pPr>
      <w:r w:rsidRPr="00C74A83">
        <w:rPr>
          <w:rFonts w:ascii="Garamond" w:hAnsi="Garamond" w:cs="Gill Sans Nova"/>
          <w:bCs/>
        </w:rPr>
        <w:t>California y jefe de la delegación. «Como miembros de la delegación, nos solidarizamos con las naciones más pequeñas, como las del Océano Pacífico, que ya sienten los efectos iniciales del cambio climático».</w:t>
      </w:r>
    </w:p>
    <w:p w14:paraId="65D968C8" w14:textId="77777777" w:rsidR="001E5E43" w:rsidRPr="00C74A83" w:rsidRDefault="001E5E43" w:rsidP="001E5E43">
      <w:pPr>
        <w:spacing w:after="0" w:line="240" w:lineRule="auto"/>
        <w:outlineLvl w:val="0"/>
        <w:rPr>
          <w:rFonts w:ascii="Garamond" w:hAnsi="Garamond" w:cs="Gill Sans Nova"/>
          <w:bCs/>
        </w:rPr>
      </w:pPr>
    </w:p>
    <w:p w14:paraId="6095B0AC" w14:textId="77777777" w:rsidR="001E5E43" w:rsidRPr="001E5E43" w:rsidRDefault="001E5E43" w:rsidP="001E5E43">
      <w:pPr>
        <w:spacing w:after="0" w:line="240" w:lineRule="auto"/>
        <w:outlineLvl w:val="0"/>
        <w:rPr>
          <w:rFonts w:ascii="Garamond" w:hAnsi="Garamond" w:cs="Gill Sans Nova"/>
          <w:bCs/>
        </w:rPr>
      </w:pPr>
      <w:r w:rsidRPr="001E5E43">
        <w:rPr>
          <w:rFonts w:ascii="Garamond" w:eastAsia="Times New Roman" w:hAnsi="Garamond" w:cs="Times New Roman"/>
          <w:noProof/>
          <w:lang w:val="en-US"/>
        </w:rPr>
        <w:drawing>
          <wp:anchor distT="0" distB="0" distL="114300" distR="114300" simplePos="0" relativeHeight="251661312" behindDoc="0" locked="0" layoutInCell="1" allowOverlap="1" wp14:anchorId="1CE09CE3" wp14:editId="6FEF7C5D">
            <wp:simplePos x="0" y="0"/>
            <wp:positionH relativeFrom="column">
              <wp:posOffset>1788160</wp:posOffset>
            </wp:positionH>
            <wp:positionV relativeFrom="paragraph">
              <wp:posOffset>12700</wp:posOffset>
            </wp:positionV>
            <wp:extent cx="2185035" cy="931545"/>
            <wp:effectExtent l="0" t="0" r="0" b="0"/>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18503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A83">
        <w:rPr>
          <w:rFonts w:ascii="Garamond" w:hAnsi="Garamond" w:cs="Gill Sans Nova"/>
          <w:bCs/>
        </w:rPr>
        <w:t>Durante la conferencia, se espera que los delegados asistan de dos a cinco horas de actividades diarias y sigan un tema en particular dentro de las negociaciones climáticas. Tendrán la oportunidad de hablar en las sesiones del COP de la Iglesia Episcopal y escribir y publicar artículos de blog sobre su participación en el evento.</w:t>
      </w:r>
      <w:r w:rsidRPr="001E5E43">
        <w:rPr>
          <w:rFonts w:ascii="Garamond" w:hAnsi="Garamond" w:cs="Gill Sans Nova"/>
          <w:bCs/>
        </w:rPr>
        <w:t xml:space="preserve"> </w:t>
      </w:r>
      <w:r w:rsidRPr="00C74A83">
        <w:rPr>
          <w:rFonts w:ascii="Garamond" w:hAnsi="Garamond" w:cs="Gill Sans Nova"/>
          <w:bCs/>
        </w:rPr>
        <w:t xml:space="preserve">«Llevamos nuestros valores y creencias a la sala de las COP», dijo </w:t>
      </w:r>
      <w:proofErr w:type="spellStart"/>
      <w:r w:rsidRPr="00C74A83">
        <w:rPr>
          <w:rFonts w:ascii="Garamond" w:hAnsi="Garamond" w:cs="Gill Sans Nova"/>
          <w:bCs/>
        </w:rPr>
        <w:t>Andrus</w:t>
      </w:r>
      <w:proofErr w:type="spellEnd"/>
      <w:r w:rsidRPr="00C74A83">
        <w:rPr>
          <w:rFonts w:ascii="Garamond" w:hAnsi="Garamond" w:cs="Gill Sans Nova"/>
          <w:bCs/>
        </w:rPr>
        <w:t>. «Las religiones del mundo consideran que la tierra es sagrada, respetan los derechos de las poblaciones vulnerables y tienen caminos sagrados para que las personas hagan el trayecto que nos lleva de la desintegración a la plenitud».</w:t>
      </w:r>
    </w:p>
    <w:p w14:paraId="69A7A587" w14:textId="77777777" w:rsidR="001E5E43" w:rsidRPr="00C74A83" w:rsidRDefault="001E5E43" w:rsidP="001E5E43">
      <w:pPr>
        <w:spacing w:after="0" w:line="240" w:lineRule="auto"/>
        <w:outlineLvl w:val="0"/>
        <w:rPr>
          <w:rFonts w:ascii="Garamond" w:hAnsi="Garamond" w:cs="Gill Sans Nova"/>
          <w:bCs/>
        </w:rPr>
      </w:pPr>
    </w:p>
    <w:p w14:paraId="5F860D39" w14:textId="77777777" w:rsidR="001E5E43" w:rsidRPr="001E5E43" w:rsidRDefault="001E5E43" w:rsidP="001E5E43">
      <w:pPr>
        <w:spacing w:after="0" w:line="240" w:lineRule="auto"/>
        <w:outlineLvl w:val="0"/>
        <w:rPr>
          <w:rFonts w:ascii="Garamond" w:hAnsi="Garamond" w:cs="Gill Sans Nova"/>
          <w:bCs/>
        </w:rPr>
      </w:pPr>
      <w:r w:rsidRPr="00C74A83">
        <w:rPr>
          <w:rFonts w:ascii="Garamond" w:hAnsi="Garamond" w:cs="Gill Sans Nova"/>
          <w:bCs/>
        </w:rPr>
        <w:t>El Obispo Primado comenzó a enviar una delegación a la COP al tiempo de la histórica reunión del Acuerdo de París en 2015 y lo ha hecho todos los años desde entonces. Los delegados traen de vuelta lo que aprenden para compartir con la Iglesia en general y también supervisan cuidadosamente los principales flujos de trabajo de la COP. Estos flujos de trabajo incluyen mitigación, financiamiento, adaptación, daños y perjuicios, y aumento de las aspiraciones, lo que significa acelerar el progreso para lograr los objetivos de reducción de emisiones [de gases de efecto invernadero] e implica generar consenso y asociarse estratégicamente en el ámbito local y global.</w:t>
      </w:r>
      <w:r w:rsidRPr="001E5E43">
        <w:rPr>
          <w:rFonts w:ascii="Garamond" w:hAnsi="Garamond" w:cs="Gill Sans Nova"/>
          <w:bCs/>
        </w:rPr>
        <w:t xml:space="preserve"> </w:t>
      </w:r>
      <w:r w:rsidRPr="00C74A83">
        <w:rPr>
          <w:rFonts w:ascii="Garamond" w:hAnsi="Garamond" w:cs="Gill Sans Nova"/>
          <w:bCs/>
        </w:rPr>
        <w:t xml:space="preserve">«Nuestras comunidades locales pueden aprender de lo que otros están haciendo en estos importantes temas de la acción contra el cambio climático en todo el mundo», dijo </w:t>
      </w:r>
      <w:proofErr w:type="spellStart"/>
      <w:r w:rsidRPr="00C74A83">
        <w:rPr>
          <w:rFonts w:ascii="Garamond" w:hAnsi="Garamond" w:cs="Gill Sans Nova"/>
          <w:bCs/>
        </w:rPr>
        <w:t>Andrus</w:t>
      </w:r>
      <w:proofErr w:type="spellEnd"/>
      <w:r w:rsidRPr="00C74A83">
        <w:rPr>
          <w:rFonts w:ascii="Garamond" w:hAnsi="Garamond" w:cs="Gill Sans Nova"/>
          <w:bCs/>
        </w:rPr>
        <w:t>.</w:t>
      </w:r>
    </w:p>
    <w:p w14:paraId="34B6341A" w14:textId="77777777" w:rsidR="001E5E43" w:rsidRPr="00C74A83" w:rsidRDefault="001E5E43" w:rsidP="001E5E43">
      <w:pPr>
        <w:spacing w:after="0" w:line="240" w:lineRule="auto"/>
        <w:outlineLvl w:val="0"/>
        <w:rPr>
          <w:rFonts w:ascii="Garamond" w:hAnsi="Garamond" w:cs="Gill Sans Nova"/>
          <w:bCs/>
        </w:rPr>
      </w:pPr>
    </w:p>
    <w:p w14:paraId="7218E7A8" w14:textId="5182FC10" w:rsidR="00130BF1" w:rsidRPr="001E5E43" w:rsidRDefault="001E5E43" w:rsidP="001E5E43">
      <w:pPr>
        <w:spacing w:after="0" w:line="240" w:lineRule="auto"/>
        <w:outlineLvl w:val="0"/>
        <w:rPr>
          <w:rFonts w:ascii="Garamond" w:hAnsi="Garamond" w:cs="Gill Sans Nova"/>
          <w:bCs/>
        </w:rPr>
      </w:pPr>
      <w:r w:rsidRPr="00C74A83">
        <w:rPr>
          <w:rFonts w:ascii="Garamond" w:hAnsi="Garamond" w:cs="Gill Sans Nova"/>
          <w:bCs/>
        </w:rPr>
        <w:t>El Obispo Primado anunciará sus nominaciones para la delegación a principios de septiembre. Los miembros se reunirán mensualmente antes de la COP26 a través de videoconferencias, así como todos los días durante el evento de noviembre. Para obtener más información y postularse antes del 20 de agosto</w:t>
      </w:r>
      <w:r w:rsidRPr="001E5E43">
        <w:rPr>
          <w:rFonts w:ascii="Garamond" w:hAnsi="Garamond" w:cs="Gill Sans Nova"/>
          <w:bCs/>
        </w:rPr>
        <w:t xml:space="preserve">: </w:t>
      </w:r>
      <w:r w:rsidRPr="001E5E43">
        <w:rPr>
          <w:rFonts w:ascii="Garamond" w:hAnsi="Garamond" w:cs="Gill Sans Nova"/>
          <w:bCs/>
          <w:i/>
          <w:iCs/>
        </w:rPr>
        <w:t>https://www.episcopalchurch.org/es/ministerios/cuidado-de-la-creacion/solicitud-del-delegado-episcopal-a-la-cop26/</w:t>
      </w:r>
      <w:r w:rsidRPr="001E5E43">
        <w:rPr>
          <w:rFonts w:ascii="Garamond" w:hAnsi="Garamond" w:cs="Gill Sans Nova"/>
          <w:bCs/>
        </w:rPr>
        <w:t xml:space="preserve">. </w:t>
      </w:r>
      <w:r w:rsidRPr="00C74A83">
        <w:rPr>
          <w:rFonts w:ascii="Garamond" w:hAnsi="Garamond" w:cs="Gill Sans Nova"/>
          <w:bCs/>
        </w:rPr>
        <w:t>Para preguntas diríjase a </w:t>
      </w:r>
      <w:r w:rsidRPr="00C74A83">
        <w:rPr>
          <w:rFonts w:ascii="Garamond" w:hAnsi="Garamond" w:cs="Gill Sans Nova"/>
          <w:bCs/>
          <w:i/>
          <w:iCs/>
        </w:rPr>
        <w:t>creation@episcopalchurch.org</w:t>
      </w:r>
      <w:r w:rsidRPr="00C74A83">
        <w:rPr>
          <w:rFonts w:ascii="Garamond" w:hAnsi="Garamond" w:cs="Gill Sans Nova"/>
          <w:bCs/>
        </w:rPr>
        <w:t>.</w:t>
      </w:r>
    </w:p>
    <w:sectPr w:rsidR="00130BF1" w:rsidRPr="001E5E43"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D4C3" w14:textId="77777777" w:rsidR="00C94763" w:rsidRDefault="00C94763" w:rsidP="005040FC">
      <w:r>
        <w:separator/>
      </w:r>
    </w:p>
  </w:endnote>
  <w:endnote w:type="continuationSeparator" w:id="0">
    <w:p w14:paraId="183C8EDB" w14:textId="77777777" w:rsidR="00C94763" w:rsidRDefault="00C94763"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Nova">
    <w:panose1 w:val="020B0602020104020203"/>
    <w:charset w:val="00"/>
    <w:family w:val="swiss"/>
    <w:pitch w:val="variable"/>
    <w:sig w:usb0="8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w:t>
    </w:r>
    <w:proofErr w:type="spellStart"/>
    <w:r w:rsidRPr="001D427C">
      <w:rPr>
        <w:rFonts w:ascii="Garamond" w:eastAsia="Times New Roman" w:hAnsi="Garamond" w:cs="Times New Roman"/>
        <w:sz w:val="16"/>
        <w:szCs w:val="26"/>
        <w:lang w:val="es-ES" w:eastAsia="es-ES_tradnl"/>
      </w:rPr>
      <w:t>Avenue</w:t>
    </w:r>
    <w:proofErr w:type="spellEnd"/>
    <w:r w:rsidRPr="001D427C">
      <w:rPr>
        <w:rFonts w:ascii="Garamond" w:eastAsia="Times New Roman" w:hAnsi="Garamond" w:cs="Times New Roman"/>
        <w:sz w:val="16"/>
        <w:szCs w:val="26"/>
        <w:lang w:val="es-ES" w:eastAsia="es-ES_tradnl"/>
      </w:rPr>
      <w:t>,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w:t>
    </w:r>
    <w:proofErr w:type="spellStart"/>
    <w:r w:rsidRPr="001D427C">
      <w:rPr>
        <w:rFonts w:ascii="Garamond" w:eastAsia="Times New Roman" w:hAnsi="Garamond" w:cs="Times New Roman"/>
        <w:sz w:val="16"/>
        <w:szCs w:val="26"/>
        <w:lang w:val="es-ES" w:eastAsia="es-ES_tradnl"/>
      </w:rPr>
      <w:t>Avenue</w:t>
    </w:r>
    <w:proofErr w:type="spellEnd"/>
    <w:r w:rsidRPr="001D427C">
      <w:rPr>
        <w:rFonts w:ascii="Garamond" w:eastAsia="Times New Roman" w:hAnsi="Garamond" w:cs="Times New Roman"/>
        <w:sz w:val="16"/>
        <w:szCs w:val="26"/>
        <w:lang w:val="es-ES" w:eastAsia="es-ES_tradnl"/>
      </w:rPr>
      <w:t>,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FC563" w14:textId="77777777" w:rsidR="00C94763" w:rsidRDefault="00C94763" w:rsidP="005040FC">
      <w:r>
        <w:separator/>
      </w:r>
    </w:p>
  </w:footnote>
  <w:footnote w:type="continuationSeparator" w:id="0">
    <w:p w14:paraId="33347663" w14:textId="77777777" w:rsidR="00C94763" w:rsidRDefault="00C94763"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7"/>
  </w:num>
  <w:num w:numId="5">
    <w:abstractNumId w:val="5"/>
  </w:num>
  <w:num w:numId="6">
    <w:abstractNumId w:val="19"/>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8"/>
  </w:num>
  <w:num w:numId="20">
    <w:abstractNumId w:val="20"/>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7CF1"/>
    <w:rsid w:val="00051D8C"/>
    <w:rsid w:val="00053486"/>
    <w:rsid w:val="000649BA"/>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81B27"/>
    <w:rsid w:val="001B5F74"/>
    <w:rsid w:val="001C2BAE"/>
    <w:rsid w:val="001D00DE"/>
    <w:rsid w:val="001D427C"/>
    <w:rsid w:val="001E5E43"/>
    <w:rsid w:val="001F7A0B"/>
    <w:rsid w:val="00211C09"/>
    <w:rsid w:val="00242594"/>
    <w:rsid w:val="00246065"/>
    <w:rsid w:val="00251E10"/>
    <w:rsid w:val="00255A08"/>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3146"/>
    <w:rsid w:val="00365171"/>
    <w:rsid w:val="00365CAD"/>
    <w:rsid w:val="00373270"/>
    <w:rsid w:val="00373306"/>
    <w:rsid w:val="00385373"/>
    <w:rsid w:val="003862B4"/>
    <w:rsid w:val="0038666B"/>
    <w:rsid w:val="00386CE0"/>
    <w:rsid w:val="00394242"/>
    <w:rsid w:val="003A40A7"/>
    <w:rsid w:val="003A6E16"/>
    <w:rsid w:val="003B44EB"/>
    <w:rsid w:val="003B6B1B"/>
    <w:rsid w:val="003C45B7"/>
    <w:rsid w:val="003D72EF"/>
    <w:rsid w:val="003E0181"/>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3C7C"/>
    <w:rsid w:val="00517923"/>
    <w:rsid w:val="00531817"/>
    <w:rsid w:val="0053557D"/>
    <w:rsid w:val="00536956"/>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61818"/>
    <w:rsid w:val="006660A7"/>
    <w:rsid w:val="006662F8"/>
    <w:rsid w:val="00675674"/>
    <w:rsid w:val="006803D5"/>
    <w:rsid w:val="006A0F6F"/>
    <w:rsid w:val="006A37A8"/>
    <w:rsid w:val="006C572C"/>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E40"/>
    <w:rsid w:val="00851FBC"/>
    <w:rsid w:val="00853BB5"/>
    <w:rsid w:val="008569BC"/>
    <w:rsid w:val="00856ABD"/>
    <w:rsid w:val="00857FA5"/>
    <w:rsid w:val="0086256E"/>
    <w:rsid w:val="00863E79"/>
    <w:rsid w:val="00864068"/>
    <w:rsid w:val="0087414D"/>
    <w:rsid w:val="00892994"/>
    <w:rsid w:val="008C042E"/>
    <w:rsid w:val="008E2805"/>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1AF"/>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4763"/>
    <w:rsid w:val="00C9600D"/>
    <w:rsid w:val="00CB3010"/>
    <w:rsid w:val="00CC27DA"/>
    <w:rsid w:val="00CC2C83"/>
    <w:rsid w:val="00CC7769"/>
    <w:rsid w:val="00CE2A01"/>
    <w:rsid w:val="00CE5C23"/>
    <w:rsid w:val="00CE6E49"/>
    <w:rsid w:val="00D042BA"/>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7EFA"/>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2021-07-28T03:56:00Z</cp:lastPrinted>
  <dcterms:created xsi:type="dcterms:W3CDTF">2021-07-28T03:56:00Z</dcterms:created>
  <dcterms:modified xsi:type="dcterms:W3CDTF">2021-07-28T04:08:00Z</dcterms:modified>
</cp:coreProperties>
</file>